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46D28" w:rsidRPr="00F73E04" w:rsidRDefault="00F73E04" w:rsidP="00F73E04">
      <w:pPr>
        <w:bidi/>
        <w:spacing w:line="360" w:lineRule="auto"/>
        <w:jc w:val="center"/>
        <w:rPr>
          <w:rFonts w:ascii="Tahoma" w:hAnsi="Tahoma" w:cs="B Nazanin"/>
          <w:rtl/>
          <w:lang w:bidi="fa-IR"/>
        </w:rPr>
      </w:pPr>
      <w:r w:rsidRPr="00F73E04">
        <w:rPr>
          <w:rFonts w:ascii="Tahoma" w:hAnsi="Tahoma" w:cs="B Nazanin"/>
          <w:lang w:bidi="fa-IR"/>
        </w:rPr>
        <w:drawing>
          <wp:inline distT="0" distB="0" distL="0" distR="0" wp14:anchorId="39D98B19" wp14:editId="69BA04F6">
            <wp:extent cx="884237" cy="884237"/>
            <wp:effectExtent l="0" t="0" r="0" b="0"/>
            <wp:docPr id="1026" name="Picture 2" descr="https://armangar.com/images/school/23d921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armangar.com/images/school/23d921ee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237" cy="884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246D28" w:rsidRPr="00F73E04" w:rsidRDefault="00F73E04" w:rsidP="00F73E04">
      <w:pPr>
        <w:jc w:val="center"/>
        <w:rPr>
          <w:rFonts w:ascii="Tahoma" w:hAnsi="Tahoma" w:cs="B Nazanin"/>
          <w:lang w:bidi="fa-IR"/>
        </w:rPr>
      </w:pPr>
      <w:r w:rsidRPr="00F73E04">
        <w:rPr>
          <w:rFonts w:ascii="Tahoma" w:hAnsi="Tahoma" w:cs="B Nazanin" w:hint="cs"/>
          <w:rtl/>
          <w:lang w:bidi="fa-IR"/>
        </w:rPr>
        <w:t xml:space="preserve">دانشکده </w:t>
      </w:r>
      <w:r w:rsidR="00246D28" w:rsidRPr="00F73E04">
        <w:rPr>
          <w:rFonts w:ascii="Tahoma" w:hAnsi="Tahoma" w:cs="B Nazanin"/>
          <w:rtl/>
          <w:lang w:bidi="fa-IR"/>
        </w:rPr>
        <w:t xml:space="preserve">علوم پزشکی و خدمات بهداشتی درمانی </w:t>
      </w:r>
      <w:r w:rsidRPr="00F73E04">
        <w:rPr>
          <w:rFonts w:ascii="Tahoma" w:hAnsi="Tahoma" w:cs="B Nazanin" w:hint="cs"/>
          <w:rtl/>
          <w:lang w:bidi="fa-IR"/>
        </w:rPr>
        <w:t>ساوه</w:t>
      </w:r>
    </w:p>
    <w:p w:rsidR="00246D28" w:rsidRPr="00F73E04" w:rsidRDefault="00F73E04" w:rsidP="007478F2">
      <w:pPr>
        <w:jc w:val="center"/>
        <w:rPr>
          <w:rFonts w:ascii="Tahoma" w:hAnsi="Tahoma" w:cs="B Nazanin"/>
          <w:lang w:bidi="fa-IR"/>
        </w:rPr>
      </w:pPr>
      <w:r w:rsidRPr="00F73E04">
        <w:rPr>
          <w:rFonts w:ascii="Tahoma" w:hAnsi="Tahoma" w:cs="B Nazanin" w:hint="cs"/>
          <w:rtl/>
          <w:lang w:bidi="fa-IR"/>
        </w:rPr>
        <w:t>گروه مهندسی بهداشت محیط</w:t>
      </w:r>
    </w:p>
    <w:p w:rsidR="00A00456" w:rsidRDefault="00F73E04" w:rsidP="00A00456">
      <w:pPr>
        <w:bidi/>
        <w:jc w:val="center"/>
        <w:rPr>
          <w:rFonts w:ascii="Tahoma" w:hAnsi="Tahoma" w:cs="B Nazanin"/>
          <w:b/>
          <w:bCs/>
          <w:sz w:val="40"/>
          <w:szCs w:val="40"/>
          <w:rtl/>
          <w:lang w:bidi="fa-IR"/>
        </w:rPr>
      </w:pPr>
      <w:r w:rsidRPr="00F73E04">
        <w:rPr>
          <w:rFonts w:ascii="Tahoma" w:hAnsi="Tahoma" w:cs="B Nazanin" w:hint="cs"/>
          <w:b/>
          <w:bCs/>
          <w:sz w:val="40"/>
          <w:szCs w:val="40"/>
          <w:rtl/>
          <w:lang w:bidi="fa-IR"/>
        </w:rPr>
        <w:t>راهنمای برگزاری</w:t>
      </w:r>
      <w:r w:rsidR="002A6D7D" w:rsidRPr="00F73E04">
        <w:rPr>
          <w:rFonts w:ascii="Tahoma" w:hAnsi="Tahoma" w:cs="B Nazanin" w:hint="cs"/>
          <w:b/>
          <w:bCs/>
          <w:sz w:val="40"/>
          <w:szCs w:val="40"/>
          <w:rtl/>
          <w:lang w:bidi="fa-IR"/>
        </w:rPr>
        <w:t xml:space="preserve"> ژورنال کلاب</w:t>
      </w:r>
    </w:p>
    <w:p w:rsidR="00A00456" w:rsidRDefault="00A00456" w:rsidP="00A00456">
      <w:pPr>
        <w:bidi/>
        <w:jc w:val="center"/>
        <w:rPr>
          <w:rFonts w:ascii="Tahoma" w:hAnsi="Tahoma" w:cs="B Nazanin"/>
          <w:b/>
          <w:bCs/>
          <w:sz w:val="40"/>
          <w:szCs w:val="40"/>
          <w:rtl/>
          <w:lang w:bidi="fa-IR"/>
        </w:rPr>
      </w:pPr>
      <w:r>
        <w:rPr>
          <w:rFonts w:ascii="Tahoma" w:hAnsi="Tahoma" w:cs="B Nazanin" w:hint="cs"/>
          <w:b/>
          <w:bCs/>
          <w:sz w:val="40"/>
          <w:szCs w:val="40"/>
          <w:rtl/>
          <w:lang w:bidi="fa-IR"/>
        </w:rPr>
        <w:t>دکتر حسین</w:t>
      </w:r>
      <w:r>
        <w:rPr>
          <w:rFonts w:ascii="Tahoma" w:hAnsi="Tahoma" w:cs="B Nazanin"/>
          <w:b/>
          <w:bCs/>
          <w:sz w:val="40"/>
          <w:szCs w:val="40"/>
          <w:rtl/>
          <w:lang w:bidi="fa-IR"/>
        </w:rPr>
        <w:softHyphen/>
      </w:r>
      <w:r>
        <w:rPr>
          <w:rFonts w:ascii="Tahoma" w:hAnsi="Tahoma" w:cs="B Nazanin" w:hint="cs"/>
          <w:b/>
          <w:bCs/>
          <w:sz w:val="40"/>
          <w:szCs w:val="40"/>
          <w:rtl/>
          <w:lang w:bidi="fa-IR"/>
        </w:rPr>
        <w:t>زاده</w:t>
      </w:r>
    </w:p>
    <w:p w:rsidR="00F73E04" w:rsidRDefault="00A00456" w:rsidP="00A00456">
      <w:pPr>
        <w:bidi/>
        <w:rPr>
          <w:rFonts w:ascii="Tahoma" w:hAnsi="Tahoma" w:cs="B Nazanin"/>
          <w:b/>
          <w:bCs/>
          <w:sz w:val="40"/>
          <w:szCs w:val="40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1018540</wp:posOffset>
            </wp:positionH>
            <wp:positionV relativeFrom="paragraph">
              <wp:posOffset>109220</wp:posOffset>
            </wp:positionV>
            <wp:extent cx="3686175" cy="4135120"/>
            <wp:effectExtent l="0" t="0" r="0" b="0"/>
            <wp:wrapTight wrapText="bothSides">
              <wp:wrapPolygon edited="0">
                <wp:start x="0" y="0"/>
                <wp:lineTo x="0" y="21494"/>
                <wp:lineTo x="21544" y="21494"/>
                <wp:lineTo x="21544" y="0"/>
                <wp:lineTo x="0" y="0"/>
              </wp:wrapPolygon>
            </wp:wrapTight>
            <wp:docPr id="5" name="Picture 5" descr="Image result for ‫ژورنال کلاب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 result for ‫ژورنال کلاب‬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13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E04">
        <w:rPr>
          <w:rFonts w:ascii="Tahoma" w:hAnsi="Tahoma" w:cs="B Nazanin"/>
          <w:b/>
          <w:bCs/>
          <w:sz w:val="40"/>
          <w:szCs w:val="40"/>
          <w:rtl/>
          <w:lang w:bidi="fa-IR"/>
        </w:rPr>
        <w:br w:type="page"/>
      </w:r>
    </w:p>
    <w:p w:rsidR="00F73E04" w:rsidRPr="00F73E04" w:rsidRDefault="00246D28" w:rsidP="00F73E04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lastRenderedPageBreak/>
        <w:t>فهرست مطال</w:t>
      </w:r>
      <w:r w:rsidR="007651B8" w:rsidRPr="00F73E04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ب........</w:t>
      </w:r>
      <w:r w:rsidR="00F73E04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......................................................................................................</w:t>
      </w:r>
      <w:r w:rsidR="007651B8" w:rsidRPr="00F73E04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................................................صفحه</w:t>
      </w:r>
    </w:p>
    <w:p w:rsidR="007651B8" w:rsidRPr="00F73E04" w:rsidRDefault="00F73E04" w:rsidP="00A00456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sz w:val="24"/>
          <w:szCs w:val="24"/>
          <w:rtl/>
          <w:lang w:bidi="fa-IR"/>
        </w:rPr>
        <w:t>تع</w:t>
      </w:r>
      <w:r w:rsidR="007651B8" w:rsidRPr="00F73E04">
        <w:rPr>
          <w:rFonts w:asciiTheme="majorBidi" w:hAnsiTheme="majorBidi" w:cs="B Nazanin"/>
          <w:sz w:val="24"/>
          <w:szCs w:val="24"/>
          <w:rtl/>
          <w:lang w:bidi="fa-IR"/>
        </w:rPr>
        <w:t>ریف ژورنال کلاب</w:t>
      </w:r>
    </w:p>
    <w:p w:rsidR="007651B8" w:rsidRPr="00F73E04" w:rsidRDefault="007651B8" w:rsidP="00A00456">
      <w:pPr>
        <w:bidi/>
        <w:spacing w:line="16" w:lineRule="atLeast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sz w:val="24"/>
          <w:szCs w:val="24"/>
          <w:rtl/>
          <w:lang w:bidi="fa-IR"/>
        </w:rPr>
        <w:t>تاریخچه ژورنال کلاب</w:t>
      </w:r>
    </w:p>
    <w:p w:rsidR="00A00456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color w:val="000000" w:themeColor="text1"/>
          <w:sz w:val="24"/>
          <w:szCs w:val="24"/>
          <w:rtl/>
        </w:rPr>
        <w:t>اهداف ژورنال کلاب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color w:val="000000" w:themeColor="text1"/>
          <w:sz w:val="24"/>
          <w:szCs w:val="24"/>
          <w:rtl/>
        </w:rPr>
        <w:t>انواع ژورنال کلاب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color w:val="000000" w:themeColor="text1"/>
          <w:sz w:val="24"/>
          <w:szCs w:val="24"/>
          <w:rtl/>
        </w:rPr>
        <w:t>مراحل برگزاری ژورنال کلاب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sz w:val="24"/>
          <w:szCs w:val="24"/>
          <w:rtl/>
        </w:rPr>
      </w:pPr>
      <w:r w:rsidRPr="00F73E04">
        <w:rPr>
          <w:rFonts w:asciiTheme="majorBidi" w:hAnsiTheme="majorBidi" w:cs="B Nazanin"/>
          <w:sz w:val="24"/>
          <w:szCs w:val="24"/>
          <w:rtl/>
        </w:rPr>
        <w:t>اصول سازماندهی ژورنال کلاب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sz w:val="24"/>
          <w:szCs w:val="24"/>
          <w:rtl/>
          <w:lang w:bidi="fa-IR"/>
        </w:rPr>
        <w:t>عوامل موفقیت ژورنال کلاب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sz w:val="24"/>
          <w:szCs w:val="24"/>
          <w:rtl/>
        </w:rPr>
      </w:pPr>
      <w:r w:rsidRPr="00F73E04">
        <w:rPr>
          <w:rFonts w:asciiTheme="majorBidi" w:hAnsiTheme="majorBidi" w:cs="B Nazanin"/>
          <w:sz w:val="24"/>
          <w:szCs w:val="24"/>
          <w:rtl/>
        </w:rPr>
        <w:t>طراحی جلسات</w:t>
      </w:r>
    </w:p>
    <w:p w:rsidR="007651B8" w:rsidRPr="00F73E04" w:rsidRDefault="00BE2904" w:rsidP="00A00456">
      <w:pPr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sz w:val="24"/>
          <w:szCs w:val="24"/>
          <w:rtl/>
          <w:lang w:bidi="fa-IR"/>
        </w:rPr>
        <w:t>انتخاب منبع</w:t>
      </w:r>
    </w:p>
    <w:p w:rsidR="00A00456" w:rsidRDefault="007651B8" w:rsidP="00A00456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F73E04">
        <w:rPr>
          <w:rFonts w:asciiTheme="majorBidi" w:hAnsiTheme="majorBidi" w:cs="B Nazanin"/>
          <w:sz w:val="24"/>
          <w:szCs w:val="24"/>
          <w:rtl/>
          <w:lang w:bidi="fa-IR"/>
        </w:rPr>
        <w:t>ارائه یک ژورنال</w:t>
      </w:r>
      <w:r w:rsidR="00BE2904" w:rsidRPr="00F73E04">
        <w:rPr>
          <w:rFonts w:asciiTheme="majorBidi" w:hAnsiTheme="majorBidi" w:cs="B Nazanin"/>
          <w:sz w:val="24"/>
          <w:szCs w:val="24"/>
          <w:rtl/>
          <w:lang w:bidi="fa-IR"/>
        </w:rPr>
        <w:t xml:space="preserve"> کلاب</w:t>
      </w:r>
    </w:p>
    <w:p w:rsidR="007651B8" w:rsidRPr="00F73E04" w:rsidRDefault="007651B8" w:rsidP="00A00456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 w:line="16" w:lineRule="atLeast"/>
        <w:jc w:val="both"/>
        <w:rPr>
          <w:rFonts w:asciiTheme="majorBidi" w:hAnsiTheme="majorBidi" w:cs="B Nazanin"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sz w:val="24"/>
          <w:szCs w:val="24"/>
          <w:lang w:bidi="fa-IR"/>
        </w:rPr>
        <w:t xml:space="preserve">    </w:t>
      </w:r>
      <w:r w:rsidRPr="00F73E04">
        <w:rPr>
          <w:rFonts w:asciiTheme="majorBidi" w:hAnsiTheme="majorBidi" w:cs="B Nazanin"/>
          <w:color w:val="000000" w:themeColor="text1"/>
          <w:sz w:val="24"/>
          <w:szCs w:val="24"/>
          <w:rtl/>
        </w:rPr>
        <w:t>عملکرد مبتنی بر شواهد از طریق ژورنال کلاب</w:t>
      </w:r>
    </w:p>
    <w:p w:rsidR="007651B8" w:rsidRPr="00F73E04" w:rsidRDefault="007651B8" w:rsidP="00A00456">
      <w:pPr>
        <w:bidi/>
        <w:spacing w:before="100" w:beforeAutospacing="1" w:after="100" w:afterAutospacing="1" w:line="16" w:lineRule="atLeast"/>
        <w:jc w:val="both"/>
        <w:rPr>
          <w:rFonts w:asciiTheme="majorBidi" w:eastAsia="Times New Roman" w:hAnsiTheme="majorBidi" w:cs="B Nazanin"/>
          <w:color w:val="000000" w:themeColor="text1"/>
          <w:sz w:val="24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قدم به قدم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بسوی ژورنال کلاب مبتنی بر شواهد</w:t>
      </w:r>
    </w:p>
    <w:p w:rsidR="007651B8" w:rsidRPr="00F73E04" w:rsidRDefault="007651B8" w:rsidP="00A00456">
      <w:pPr>
        <w:bidi/>
        <w:spacing w:before="100" w:beforeAutospacing="1" w:after="100" w:afterAutospacing="1" w:line="16" w:lineRule="atLeast"/>
        <w:jc w:val="both"/>
        <w:rPr>
          <w:rFonts w:asciiTheme="majorBidi" w:eastAsia="Times New Roman" w:hAnsiTheme="majorBidi" w:cs="B Nazanin"/>
          <w:color w:val="000000" w:themeColor="text1"/>
          <w:sz w:val="24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پنج قدم در مسیر نیل به این هدف با صرف کمترین زمان باید طی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نمایند</w:t>
      </w:r>
    </w:p>
    <w:p w:rsidR="007651B8" w:rsidRPr="00F73E04" w:rsidRDefault="007651B8" w:rsidP="00A00456">
      <w:pPr>
        <w:tabs>
          <w:tab w:val="left" w:pos="5513"/>
        </w:tabs>
        <w:bidi/>
        <w:spacing w:before="100" w:beforeAutospacing="1" w:after="100" w:afterAutospacing="1" w:line="16" w:lineRule="atLeast"/>
        <w:jc w:val="both"/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چگونه سوال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>ژورنال را انتخاب کنیم</w:t>
      </w:r>
    </w:p>
    <w:p w:rsidR="007651B8" w:rsidRPr="00F73E04" w:rsidRDefault="00BE2904" w:rsidP="00A00456">
      <w:pPr>
        <w:bidi/>
        <w:spacing w:after="0" w:line="16" w:lineRule="atLeast"/>
        <w:jc w:val="both"/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 w:val="24"/>
          <w:szCs w:val="24"/>
          <w:rtl/>
          <w:lang w:bidi="fa-IR"/>
        </w:rPr>
        <w:t xml:space="preserve">طراحی سوال </w:t>
      </w:r>
    </w:p>
    <w:p w:rsidR="007651B8" w:rsidRPr="00F73E04" w:rsidRDefault="00F73E04" w:rsidP="00A00456">
      <w:pPr>
        <w:bidi/>
        <w:spacing w:line="16" w:lineRule="atLeast"/>
        <w:jc w:val="both"/>
        <w:rPr>
          <w:rFonts w:asciiTheme="majorBidi" w:hAnsiTheme="majorBidi" w:cs="B Nazanin"/>
          <w:b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b/>
          <w:color w:val="000000" w:themeColor="text1"/>
          <w:sz w:val="24"/>
          <w:szCs w:val="24"/>
          <w:rtl/>
          <w:lang w:bidi="fa-IR"/>
        </w:rPr>
        <w:t>ژ</w:t>
      </w:r>
      <w:r w:rsidRPr="00F73E04">
        <w:rPr>
          <w:rFonts w:asciiTheme="majorBidi" w:hAnsiTheme="majorBidi" w:cs="B Nazanin"/>
          <w:b/>
          <w:color w:val="000000" w:themeColor="text1"/>
          <w:sz w:val="24"/>
          <w:szCs w:val="24"/>
          <w:rtl/>
        </w:rPr>
        <w:t xml:space="preserve">ورنال کلاب  </w:t>
      </w:r>
      <w:r w:rsidR="007651B8" w:rsidRPr="00F73E04">
        <w:rPr>
          <w:rFonts w:asciiTheme="majorBidi" w:hAnsiTheme="majorBidi" w:cs="B Nazanin"/>
          <w:b/>
          <w:color w:val="000000" w:themeColor="text1"/>
          <w:sz w:val="24"/>
          <w:szCs w:val="24"/>
          <w:rtl/>
        </w:rPr>
        <w:t>نقد مبتنی بر شواهد</w:t>
      </w:r>
    </w:p>
    <w:p w:rsidR="007651B8" w:rsidRPr="00F73E04" w:rsidRDefault="00BE2904" w:rsidP="00A00456">
      <w:pPr>
        <w:bidi/>
        <w:spacing w:line="16" w:lineRule="atLeast"/>
        <w:jc w:val="both"/>
        <w:rPr>
          <w:rFonts w:asciiTheme="majorBidi" w:hAnsiTheme="majorBidi" w:cs="B Nazanin"/>
          <w:b/>
          <w:color w:val="000000" w:themeColor="text1"/>
          <w:sz w:val="24"/>
          <w:szCs w:val="24"/>
          <w:rtl/>
        </w:rPr>
      </w:pPr>
      <w:r w:rsidRPr="00F73E04">
        <w:rPr>
          <w:rFonts w:asciiTheme="majorBidi" w:hAnsiTheme="majorBidi" w:cs="B Nazanin"/>
          <w:b/>
          <w:color w:val="000000" w:themeColor="text1"/>
          <w:sz w:val="24"/>
          <w:szCs w:val="24"/>
          <w:rtl/>
        </w:rPr>
        <w:t>ارزیابی ژورنال کلاب</w:t>
      </w:r>
    </w:p>
    <w:p w:rsidR="00E52ED0" w:rsidRPr="00F73E04" w:rsidRDefault="00A00456" w:rsidP="00A00456">
      <w:pPr>
        <w:bidi/>
        <w:spacing w:line="16" w:lineRule="atLeast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فرم ارزیابی</w:t>
      </w:r>
      <w:bookmarkStart w:id="0" w:name="_GoBack"/>
      <w:bookmarkEnd w:id="0"/>
    </w:p>
    <w:p w:rsidR="00F73E04" w:rsidRDefault="00F73E04" w:rsidP="00246D28">
      <w:pPr>
        <w:jc w:val="right"/>
        <w:rPr>
          <w:rFonts w:ascii="Tahoma" w:hAnsi="Tahoma" w:cs="B Nazanin"/>
          <w:sz w:val="36"/>
          <w:szCs w:val="36"/>
          <w:rtl/>
          <w:lang w:bidi="fa-IR"/>
        </w:rPr>
      </w:pPr>
      <w:r>
        <w:rPr>
          <w:rFonts w:ascii="Tahoma" w:hAnsi="Tahoma" w:cs="B Nazanin"/>
          <w:sz w:val="36"/>
          <w:szCs w:val="36"/>
          <w:rtl/>
          <w:lang w:bidi="fa-IR"/>
        </w:rPr>
        <w:br w:type="page"/>
      </w:r>
    </w:p>
    <w:p w:rsidR="00246D28" w:rsidRPr="00F73E04" w:rsidRDefault="00246D28" w:rsidP="00F73E04">
      <w:pPr>
        <w:bidi/>
        <w:ind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F73E04">
        <w:rPr>
          <w:rFonts w:asciiTheme="majorBidi" w:hAnsiTheme="majorBidi" w:cs="B Nazanin"/>
          <w:b/>
          <w:bCs/>
          <w:szCs w:val="24"/>
          <w:rtl/>
          <w:lang w:bidi="fa-IR"/>
        </w:rPr>
        <w:lastRenderedPageBreak/>
        <w:t>تعریف ژورنال کلاب:</w:t>
      </w:r>
    </w:p>
    <w:p w:rsidR="00246D28" w:rsidRPr="00F73E04" w:rsidRDefault="00246D28" w:rsidP="00F73E04">
      <w:pPr>
        <w:bidi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طبق مطالعات انجام شده ژورنال کلاب یکی از روش های مهم جهت ارتقاء دانش پزشکی است و نقش مهمی در تربیت دانشجویان و نیز ارتقای دانش </w:t>
      </w:r>
      <w:r w:rsidR="00F73E04" w:rsidRPr="00F73E04">
        <w:rPr>
          <w:rFonts w:asciiTheme="majorBidi" w:hAnsiTheme="majorBidi" w:cs="B Nazanin"/>
          <w:szCs w:val="24"/>
          <w:rtl/>
          <w:lang w:bidi="fa-IR"/>
        </w:rPr>
        <w:t>رشته مربوطه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دارد.</w:t>
      </w:r>
    </w:p>
    <w:p w:rsidR="00246D28" w:rsidRPr="00F73E04" w:rsidRDefault="00246D28" w:rsidP="00F73E04">
      <w:pPr>
        <w:bidi/>
        <w:ind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F73E04">
        <w:rPr>
          <w:rFonts w:asciiTheme="majorBidi" w:hAnsiTheme="majorBidi" w:cs="B Nazanin"/>
          <w:b/>
          <w:bCs/>
          <w:szCs w:val="24"/>
          <w:rtl/>
          <w:lang w:bidi="fa-IR"/>
        </w:rPr>
        <w:t>تاریخچه ژورنال کلاب:</w:t>
      </w:r>
    </w:p>
    <w:p w:rsidR="001A7638" w:rsidRPr="00F73E04" w:rsidRDefault="00BE45D3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بيش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150 سال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است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عنوان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يك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روش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آموزش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در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پزشكي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استفاده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شود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.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اولين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بنيانگذار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سر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جيمز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="00764385" w:rsidRPr="00F73E04">
        <w:rPr>
          <w:rFonts w:asciiTheme="majorBidi" w:hAnsiTheme="majorBidi" w:cs="B Nazanin"/>
          <w:color w:val="000000" w:themeColor="text1"/>
          <w:szCs w:val="24"/>
          <w:rtl/>
        </w:rPr>
        <w:t>پاژت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جراح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انگليسي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 بود.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اولین گروهی که می توان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>از آن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>بعنوان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ژورنال کلاب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>یاد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کرد , تجربه ای بود که در بیمارستان </w:t>
      </w:r>
      <w:r w:rsidRPr="00F73E04">
        <w:rPr>
          <w:rFonts w:asciiTheme="majorBidi" w:hAnsiTheme="majorBidi" w:cs="B Nazanin"/>
          <w:szCs w:val="24"/>
          <w:lang w:bidi="fa-IR"/>
        </w:rPr>
        <w:t xml:space="preserve">Bartholomew 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لندن بین سال های  1854- 1835  انجام می شد</w:t>
      </w:r>
      <w:r w:rsidR="00F73E04">
        <w:rPr>
          <w:rFonts w:asciiTheme="majorBidi" w:hAnsiTheme="majorBidi" w:cs="B Nazanin" w:hint="cs"/>
          <w:szCs w:val="24"/>
          <w:rtl/>
          <w:lang w:bidi="fa-IR"/>
        </w:rPr>
        <w:t>،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به این صورت که عده ای از دانشجویان به صورت اختیاری در اتاق کوچکی بالای نانوایی نزدیک بیمارستان دور هم جمع می شدند و مقالات مورد نظرشان را مطالعه و بحث می کردند.</w:t>
      </w:r>
    </w:p>
    <w:p w:rsidR="00BE45D3" w:rsidRPr="00F73E04" w:rsidRDefault="00BE45D3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  <w:rtl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 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آغاز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تا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كنون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تغييرات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زيادي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كرده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است</w:t>
      </w:r>
      <w:r w:rsidRPr="00F73E04">
        <w:rPr>
          <w:rFonts w:asciiTheme="majorBidi" w:hAnsiTheme="majorBidi" w:cs="B Nazanin"/>
          <w:color w:val="000000" w:themeColor="text1"/>
          <w:szCs w:val="24"/>
        </w:rPr>
        <w:t>.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در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گذشته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هدف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از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برگزاري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روز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كردن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معلومات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و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اطلاعات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شركت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كنندگان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بود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 ولی امروزه 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چهارچوب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قابل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انعطافي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براي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آموزش</w:t>
      </w:r>
      <w:r w:rsidR="001A7638"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 و نیز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مهار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تهاي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باليني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باشد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.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در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ژورنال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كلاب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’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مفاهيم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تئوري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اقدامات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عملي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ربط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داده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شده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ويادگيري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بلند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مدت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تقويت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مي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گردد</w:t>
      </w:r>
      <w:r w:rsidR="001A7638" w:rsidRPr="00F73E04">
        <w:rPr>
          <w:rFonts w:asciiTheme="majorBidi" w:hAnsiTheme="majorBidi" w:cs="B Nazanin"/>
          <w:color w:val="000000" w:themeColor="text1"/>
          <w:szCs w:val="24"/>
          <w:rtl/>
        </w:rPr>
        <w:t>.</w:t>
      </w:r>
    </w:p>
    <w:p w:rsidR="001A7638" w:rsidRPr="00F73E04" w:rsidRDefault="001A7638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  <w:rtl/>
        </w:rPr>
      </w:pPr>
    </w:p>
    <w:p w:rsidR="001A7638" w:rsidRPr="00F73E04" w:rsidRDefault="001A7638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color w:val="000000" w:themeColor="text1"/>
          <w:szCs w:val="24"/>
          <w:rtl/>
        </w:rPr>
      </w:pPr>
      <w:r w:rsidRPr="00F73E04">
        <w:rPr>
          <w:rFonts w:asciiTheme="majorBidi" w:hAnsiTheme="majorBidi" w:cs="B Nazanin"/>
          <w:b/>
          <w:bCs/>
          <w:color w:val="000000" w:themeColor="text1"/>
          <w:szCs w:val="24"/>
          <w:rtl/>
        </w:rPr>
        <w:t>اهداف ژورنال کلاب: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قرار گرفتن در جریان پیشرفت های علمی روز جهان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آموزش مهارت های ارزیابی نقادانه متون ( مهم ترین هدف)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اثر بخشی مفید روی مهارت های </w:t>
      </w:r>
      <w:r w:rsidR="00F73E04">
        <w:rPr>
          <w:rFonts w:asciiTheme="majorBidi" w:hAnsiTheme="majorBidi" w:cs="B Nazanin" w:hint="cs"/>
          <w:color w:val="000000" w:themeColor="text1"/>
          <w:szCs w:val="24"/>
          <w:rtl/>
        </w:rPr>
        <w:t>علمی و عملی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به عنوان یک خط آغاز برای اهداف تحقیقاتی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آماده شدن جهت امتحانات </w:t>
      </w:r>
      <w:r w:rsidR="00F73E04">
        <w:rPr>
          <w:rFonts w:asciiTheme="majorBidi" w:hAnsiTheme="majorBidi" w:cs="B Nazanin" w:hint="cs"/>
          <w:color w:val="000000" w:themeColor="text1"/>
          <w:szCs w:val="24"/>
          <w:rtl/>
        </w:rPr>
        <w:t>و مصاحبات تخصصی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مرور یک موضوع ویژه </w:t>
      </w:r>
      <w:r w:rsidR="00F73E04">
        <w:rPr>
          <w:rFonts w:asciiTheme="majorBidi" w:hAnsiTheme="majorBidi" w:cs="B Nazanin" w:hint="cs"/>
          <w:color w:val="000000" w:themeColor="text1"/>
          <w:szCs w:val="24"/>
          <w:rtl/>
        </w:rPr>
        <w:t>در یکی از شاخه</w:t>
      </w:r>
      <w:r w:rsidR="00F73E04">
        <w:rPr>
          <w:rFonts w:asciiTheme="majorBidi" w:hAnsiTheme="majorBidi" w:cs="B Nazanin"/>
          <w:color w:val="000000" w:themeColor="text1"/>
          <w:szCs w:val="24"/>
          <w:rtl/>
        </w:rPr>
        <w:softHyphen/>
      </w:r>
      <w:r w:rsidR="00F73E04">
        <w:rPr>
          <w:rFonts w:asciiTheme="majorBidi" w:hAnsiTheme="majorBidi" w:cs="B Nazanin" w:hint="cs"/>
          <w:color w:val="000000" w:themeColor="text1"/>
          <w:szCs w:val="24"/>
          <w:rtl/>
        </w:rPr>
        <w:t>های مهندسی بهداشت محیط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 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بحث در موارد </w:t>
      </w:r>
      <w:r w:rsidR="00F73E04">
        <w:rPr>
          <w:rFonts w:asciiTheme="majorBidi" w:hAnsiTheme="majorBidi" w:cs="B Nazanin" w:hint="cs"/>
          <w:color w:val="000000" w:themeColor="text1"/>
          <w:szCs w:val="24"/>
          <w:rtl/>
        </w:rPr>
        <w:t>دارای نتایج متناقض</w:t>
      </w:r>
    </w:p>
    <w:p w:rsidR="001A7638" w:rsidRPr="00F73E04" w:rsidRDefault="001A7638" w:rsidP="006940D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تداوم آموزش پس از پایان تحصیلات </w:t>
      </w:r>
    </w:p>
    <w:p w:rsidR="001A7638" w:rsidRPr="006940D4" w:rsidRDefault="001A7638" w:rsidP="006940D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ایجاد یک جمع دوستانه خارج از محیط معمول خشک و جدی </w:t>
      </w:r>
      <w:r w:rsidR="006940D4">
        <w:rPr>
          <w:rFonts w:asciiTheme="majorBidi" w:hAnsiTheme="majorBidi" w:cs="B Nazanin" w:hint="cs"/>
          <w:color w:val="000000" w:themeColor="text1"/>
          <w:szCs w:val="24"/>
          <w:rtl/>
        </w:rPr>
        <w:t xml:space="preserve">درسی </w:t>
      </w:r>
      <w:r w:rsidRPr="006940D4">
        <w:rPr>
          <w:rFonts w:asciiTheme="majorBidi" w:hAnsiTheme="majorBidi" w:cs="B Nazanin"/>
          <w:color w:val="000000" w:themeColor="text1"/>
          <w:szCs w:val="24"/>
          <w:rtl/>
        </w:rPr>
        <w:t>براي</w:t>
      </w:r>
      <w:r w:rsidRPr="006940D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6940D4">
        <w:rPr>
          <w:rFonts w:asciiTheme="majorBidi" w:hAnsiTheme="majorBidi" w:cs="B Nazanin"/>
          <w:color w:val="000000" w:themeColor="text1"/>
          <w:szCs w:val="24"/>
          <w:rtl/>
        </w:rPr>
        <w:t>آموزش</w:t>
      </w:r>
      <w:r w:rsidRPr="006940D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="006940D4">
        <w:rPr>
          <w:rFonts w:asciiTheme="majorBidi" w:hAnsiTheme="majorBidi" w:cs="B Nazanin"/>
          <w:color w:val="000000" w:themeColor="text1"/>
          <w:szCs w:val="24"/>
          <w:rtl/>
        </w:rPr>
        <w:t>تفكرانتقادي</w:t>
      </w:r>
    </w:p>
    <w:p w:rsidR="001A7638" w:rsidRPr="00F73E04" w:rsidRDefault="001A7638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طراحی تحقیق </w:t>
      </w:r>
    </w:p>
    <w:p w:rsidR="001A7638" w:rsidRPr="00F73E04" w:rsidRDefault="006940D4" w:rsidP="00F73E0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>
        <w:rPr>
          <w:rFonts w:asciiTheme="majorBidi" w:hAnsiTheme="majorBidi" w:cs="B Nazanin" w:hint="cs"/>
          <w:color w:val="000000" w:themeColor="text1"/>
          <w:szCs w:val="24"/>
          <w:rtl/>
        </w:rPr>
        <w:t>آشنایی بیشتر با کاربرد</w:t>
      </w:r>
      <w:r w:rsidR="001A7638"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="001A7638" w:rsidRPr="00F73E04">
        <w:rPr>
          <w:rFonts w:asciiTheme="majorBidi" w:hAnsiTheme="majorBidi" w:cs="B Nazanin"/>
          <w:color w:val="000000" w:themeColor="text1"/>
          <w:szCs w:val="24"/>
          <w:rtl/>
        </w:rPr>
        <w:t>آمار</w:t>
      </w:r>
      <w:r w:rsidR="001A7638"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="001A7638" w:rsidRPr="00F73E04">
        <w:rPr>
          <w:rFonts w:asciiTheme="majorBidi" w:hAnsiTheme="majorBidi" w:cs="B Nazanin"/>
          <w:color w:val="000000" w:themeColor="text1"/>
          <w:szCs w:val="24"/>
          <w:rtl/>
        </w:rPr>
        <w:t>زيستي</w:t>
      </w:r>
      <w:r w:rsidR="001A7638"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 xml:space="preserve">در مهندسی بهداشت محیط </w:t>
      </w:r>
    </w:p>
    <w:p w:rsidR="006940D4" w:rsidRPr="006940D4" w:rsidRDefault="006940D4" w:rsidP="006940D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>
        <w:rPr>
          <w:rFonts w:asciiTheme="majorBidi" w:hAnsiTheme="majorBidi" w:cs="B Nazanin" w:hint="cs"/>
          <w:color w:val="000000" w:themeColor="text1"/>
          <w:szCs w:val="24"/>
          <w:rtl/>
        </w:rPr>
        <w:t>آشنایی بیشتر با کاربرد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اپيدميولوژي</w:t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 xml:space="preserve"> </w:t>
      </w:r>
      <w:r w:rsidRPr="006940D4">
        <w:rPr>
          <w:rFonts w:asciiTheme="majorBidi" w:hAnsiTheme="majorBidi" w:cs="B Nazanin" w:hint="cs"/>
          <w:color w:val="000000" w:themeColor="text1"/>
          <w:szCs w:val="24"/>
          <w:rtl/>
        </w:rPr>
        <w:t xml:space="preserve">در مهندسی بهداشت محیط </w:t>
      </w:r>
    </w:p>
    <w:p w:rsidR="006940D4" w:rsidRPr="006940D4" w:rsidRDefault="006940D4" w:rsidP="006940D4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>
        <w:rPr>
          <w:rFonts w:asciiTheme="majorBidi" w:hAnsiTheme="majorBidi" w:cs="B Nazanin" w:hint="cs"/>
          <w:color w:val="000000" w:themeColor="text1"/>
          <w:szCs w:val="24"/>
          <w:rtl/>
        </w:rPr>
        <w:t>آشنایی بیشتر با کاربرد</w:t>
      </w:r>
      <w:r w:rsidRPr="00F73E04">
        <w:rPr>
          <w:rFonts w:asciiTheme="majorBidi" w:hAnsiTheme="majorBidi" w:cs="B Nazanin"/>
          <w:color w:val="000000" w:themeColor="text1"/>
          <w:szCs w:val="24"/>
        </w:rPr>
        <w:t xml:space="preserve"> </w:t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>سایر رشته</w:t>
      </w:r>
      <w:r>
        <w:rPr>
          <w:rFonts w:asciiTheme="majorBidi" w:hAnsiTheme="majorBidi" w:cs="B Nazanin"/>
          <w:color w:val="000000" w:themeColor="text1"/>
          <w:szCs w:val="24"/>
          <w:rtl/>
        </w:rPr>
        <w:softHyphen/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>هایی که می</w:t>
      </w:r>
      <w:r>
        <w:rPr>
          <w:rFonts w:asciiTheme="majorBidi" w:hAnsiTheme="majorBidi" w:cs="B Nazanin"/>
          <w:color w:val="000000" w:themeColor="text1"/>
          <w:szCs w:val="24"/>
          <w:rtl/>
        </w:rPr>
        <w:softHyphen/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 xml:space="preserve">تواند </w:t>
      </w:r>
      <w:r w:rsidRPr="006940D4">
        <w:rPr>
          <w:rFonts w:asciiTheme="majorBidi" w:hAnsiTheme="majorBidi" w:cs="B Nazanin" w:hint="cs"/>
          <w:color w:val="000000" w:themeColor="text1"/>
          <w:szCs w:val="24"/>
          <w:rtl/>
        </w:rPr>
        <w:t xml:space="preserve">در مهندسی بهداشت محیط </w:t>
      </w:r>
      <w:r>
        <w:rPr>
          <w:rFonts w:asciiTheme="majorBidi" w:hAnsiTheme="majorBidi" w:cs="B Nazanin" w:hint="cs"/>
          <w:color w:val="000000" w:themeColor="text1"/>
          <w:szCs w:val="24"/>
          <w:rtl/>
        </w:rPr>
        <w:t>و تحقیقات مربوطه حائز اهمیت باشد</w:t>
      </w:r>
    </w:p>
    <w:p w:rsidR="00246D28" w:rsidRPr="00F73E04" w:rsidRDefault="00246D28" w:rsidP="00F73E04">
      <w:pPr>
        <w:bidi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1A7638" w:rsidRPr="006940D4" w:rsidRDefault="001A7638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color w:val="000000" w:themeColor="text1"/>
          <w:szCs w:val="24"/>
          <w:rtl/>
        </w:rPr>
      </w:pPr>
      <w:r w:rsidRPr="006940D4">
        <w:rPr>
          <w:rFonts w:asciiTheme="majorBidi" w:hAnsiTheme="majorBidi" w:cs="B Nazanin"/>
          <w:b/>
          <w:bCs/>
          <w:color w:val="000000" w:themeColor="text1"/>
          <w:szCs w:val="24"/>
          <w:rtl/>
        </w:rPr>
        <w:t>انواع ژورنال کلاب:</w:t>
      </w:r>
    </w:p>
    <w:p w:rsidR="001A7638" w:rsidRPr="00F73E04" w:rsidRDefault="001A7638" w:rsidP="00F73E04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 xml:space="preserve">سنتی </w:t>
      </w:r>
      <w:r w:rsidRPr="00F73E04">
        <w:rPr>
          <w:rFonts w:asciiTheme="majorBidi" w:hAnsiTheme="majorBidi" w:cs="B Nazanin"/>
          <w:color w:val="000000" w:themeColor="text1"/>
          <w:szCs w:val="24"/>
        </w:rPr>
        <w:t>traditional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</w:t>
      </w:r>
    </w:p>
    <w:p w:rsidR="001A7638" w:rsidRPr="00F73E04" w:rsidRDefault="001A7638" w:rsidP="00F73E04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بر پایه مشکل و شواهد </w:t>
      </w:r>
      <w:r w:rsidRPr="00F73E04">
        <w:rPr>
          <w:rFonts w:asciiTheme="majorBidi" w:hAnsiTheme="majorBidi" w:cs="B Nazanin"/>
          <w:color w:val="000000" w:themeColor="text1"/>
          <w:szCs w:val="24"/>
          <w:lang w:bidi="fa-IR"/>
        </w:rPr>
        <w:t>based on problem &amp; evidence</w:t>
      </w:r>
    </w:p>
    <w:p w:rsidR="001A7638" w:rsidRPr="00F73E04" w:rsidRDefault="001A7638" w:rsidP="00F73E04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آموزش روش شناسی </w:t>
      </w:r>
      <w:r w:rsidRPr="00F73E04">
        <w:rPr>
          <w:rFonts w:asciiTheme="majorBidi" w:hAnsiTheme="majorBidi" w:cs="B Nazanin"/>
          <w:color w:val="000000" w:themeColor="text1"/>
          <w:szCs w:val="24"/>
          <w:lang w:bidi="fa-IR"/>
        </w:rPr>
        <w:t>education methodology</w:t>
      </w:r>
    </w:p>
    <w:p w:rsidR="001A7638" w:rsidRPr="00F73E04" w:rsidRDefault="001A7638" w:rsidP="00F73E04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>ترکیب مشکل با آموزش روش شناسی</w:t>
      </w:r>
    </w:p>
    <w:p w:rsidR="001A7638" w:rsidRPr="00F73E04" w:rsidRDefault="006940D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</w:rPr>
        <w:t>Combined</w:t>
      </w:r>
      <w:r w:rsidR="001A7638" w:rsidRPr="00F73E04">
        <w:rPr>
          <w:rFonts w:asciiTheme="majorBidi" w:hAnsiTheme="majorBidi" w:cs="B Nazanin"/>
          <w:szCs w:val="24"/>
        </w:rPr>
        <w:t xml:space="preserve"> problem with education methodology</w:t>
      </w:r>
    </w:p>
    <w:p w:rsidR="000168E0" w:rsidRPr="006940D4" w:rsidRDefault="000168E0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color w:val="000000" w:themeColor="text1"/>
          <w:szCs w:val="24"/>
          <w:rtl/>
        </w:rPr>
      </w:pPr>
      <w:r w:rsidRPr="006940D4">
        <w:rPr>
          <w:rFonts w:asciiTheme="majorBidi" w:hAnsiTheme="majorBidi" w:cs="B Nazanin"/>
          <w:b/>
          <w:bCs/>
          <w:color w:val="000000" w:themeColor="text1"/>
          <w:szCs w:val="24"/>
          <w:rtl/>
        </w:rPr>
        <w:t>مراحل برگزاری ژورنال کلاب:</w:t>
      </w:r>
    </w:p>
    <w:p w:rsidR="000168E0" w:rsidRPr="00F73E04" w:rsidRDefault="000168E0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color w:val="FF0000"/>
          <w:szCs w:val="24"/>
          <w:rtl/>
        </w:rPr>
      </w:pPr>
    </w:p>
    <w:p w:rsidR="000168E0" w:rsidRPr="00F73E04" w:rsidRDefault="000168E0" w:rsidP="005A34E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وجود برنامه درسی مشخص (</w:t>
      </w:r>
      <w:r w:rsidRPr="00F73E04">
        <w:rPr>
          <w:rFonts w:asciiTheme="majorBidi" w:hAnsiTheme="majorBidi" w:cs="B Nazanin"/>
          <w:color w:val="000000" w:themeColor="text1"/>
          <w:szCs w:val="24"/>
        </w:rPr>
        <w:t>curriculum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)</w:t>
      </w:r>
    </w:p>
    <w:p w:rsidR="000168E0" w:rsidRPr="00F73E04" w:rsidRDefault="000168E0" w:rsidP="005A34E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lastRenderedPageBreak/>
        <w:t xml:space="preserve">انتخاب یک </w:t>
      </w:r>
      <w:r w:rsidR="006940D4">
        <w:rPr>
          <w:rFonts w:asciiTheme="majorBidi" w:hAnsiTheme="majorBidi" w:cs="B Nazanin" w:hint="cs"/>
          <w:color w:val="000000" w:themeColor="text1"/>
          <w:szCs w:val="24"/>
          <w:rtl/>
          <w:lang w:bidi="fa-IR"/>
        </w:rPr>
        <w:t>مدیر/دبیر</w:t>
      </w:r>
    </w:p>
    <w:p w:rsidR="000168E0" w:rsidRPr="00F73E04" w:rsidRDefault="000168E0" w:rsidP="005A34E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>تعیین اهداف</w:t>
      </w:r>
    </w:p>
    <w:p w:rsidR="000168E0" w:rsidRPr="00F73E04" w:rsidRDefault="000168E0" w:rsidP="005A34E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>مرحله آمادگی ارائه دهندگان</w:t>
      </w:r>
    </w:p>
    <w:p w:rsidR="000168E0" w:rsidRPr="00F73E04" w:rsidRDefault="000168E0" w:rsidP="005A34E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برنامه ریزی توسط مسئولین </w:t>
      </w:r>
      <w:r w:rsidR="006940D4">
        <w:rPr>
          <w:rFonts w:asciiTheme="majorBidi" w:hAnsiTheme="majorBidi" w:cs="B Nazanin" w:hint="cs"/>
          <w:color w:val="000000" w:themeColor="text1"/>
          <w:szCs w:val="24"/>
          <w:rtl/>
          <w:lang w:bidi="fa-IR"/>
        </w:rPr>
        <w:t>گروه مهندسی بهداشت محیط</w:t>
      </w:r>
    </w:p>
    <w:p w:rsidR="000168E0" w:rsidRPr="00F73E04" w:rsidRDefault="000168E0" w:rsidP="00F73E04">
      <w:p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</w:rPr>
        <w:t>الف) دعوت  ب) آماده سازی شرکت کنندگان  ج)</w:t>
      </w: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 xml:space="preserve"> مدیریت جلسه ژورنال کلاب</w:t>
      </w:r>
    </w:p>
    <w:p w:rsidR="006940D4" w:rsidRDefault="000168E0" w:rsidP="005A34E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</w:rPr>
      </w:pPr>
      <w:r w:rsidRPr="00F73E0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>شرکت فعال دست اندرکاران بلند پایه آموزشی در ژورنال کلاب</w:t>
      </w:r>
    </w:p>
    <w:p w:rsidR="000168E0" w:rsidRPr="006940D4" w:rsidRDefault="000168E0" w:rsidP="005A34E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924" w:right="-426" w:hanging="357"/>
        <w:jc w:val="both"/>
        <w:rPr>
          <w:rFonts w:asciiTheme="majorBidi" w:hAnsiTheme="majorBidi" w:cs="B Nazanin"/>
          <w:color w:val="000000" w:themeColor="text1"/>
          <w:szCs w:val="24"/>
          <w:rtl/>
        </w:rPr>
      </w:pPr>
      <w:r w:rsidRPr="006940D4">
        <w:rPr>
          <w:rFonts w:asciiTheme="majorBidi" w:hAnsiTheme="majorBidi" w:cs="B Nazanin"/>
          <w:color w:val="000000" w:themeColor="text1"/>
          <w:szCs w:val="24"/>
          <w:rtl/>
          <w:lang w:bidi="fa-IR"/>
        </w:rPr>
        <w:t>ارزشیابی ژورنال کلاب</w:t>
      </w:r>
    </w:p>
    <w:p w:rsidR="000168E0" w:rsidRPr="00F73E04" w:rsidRDefault="000168E0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</w:p>
    <w:p w:rsidR="001A7638" w:rsidRPr="006940D4" w:rsidRDefault="00D271B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szCs w:val="24"/>
          <w:rtl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اصول سازماندهی ژورنال کلاب:</w:t>
      </w:r>
    </w:p>
    <w:p w:rsidR="000168E0" w:rsidRPr="00F73E04" w:rsidRDefault="00D271B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 xml:space="preserve">الف ) </w:t>
      </w:r>
      <w:r w:rsidR="000168E0" w:rsidRPr="00F73E04">
        <w:rPr>
          <w:rFonts w:asciiTheme="majorBidi" w:hAnsiTheme="majorBidi" w:cs="B Nazanin"/>
          <w:szCs w:val="24"/>
          <w:rtl/>
        </w:rPr>
        <w:t>انتخاب مدیر جلسه</w:t>
      </w:r>
      <w:r w:rsidR="001A7638" w:rsidRPr="00F73E04">
        <w:rPr>
          <w:rFonts w:asciiTheme="majorBidi" w:hAnsiTheme="majorBidi" w:cs="B Nazanin"/>
          <w:szCs w:val="24"/>
          <w:rtl/>
        </w:rPr>
        <w:t>:</w:t>
      </w:r>
    </w:p>
    <w:p w:rsidR="003304B0" w:rsidRPr="006940D4" w:rsidRDefault="000168E0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علت انتخاب:</w:t>
      </w:r>
    </w:p>
    <w:p w:rsidR="000168E0" w:rsidRPr="00F73E04" w:rsidRDefault="000168E0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>ژورنال کلاب جهت موفقیت آمیز</w:t>
      </w:r>
      <w:r w:rsidR="003304B0" w:rsidRPr="00F73E04">
        <w:rPr>
          <w:rFonts w:asciiTheme="majorBidi" w:hAnsiTheme="majorBidi" w:cs="B Nazanin"/>
          <w:szCs w:val="24"/>
          <w:rtl/>
        </w:rPr>
        <w:t xml:space="preserve"> بودن جلسات و ادامه آنها نیازمند</w:t>
      </w:r>
      <w:r w:rsidRPr="00F73E04">
        <w:rPr>
          <w:rFonts w:asciiTheme="majorBidi" w:hAnsiTheme="majorBidi" w:cs="B Nazanin"/>
          <w:szCs w:val="24"/>
          <w:rtl/>
        </w:rPr>
        <w:t xml:space="preserve"> یک مدیر</w:t>
      </w:r>
      <w:r w:rsidR="003304B0" w:rsidRPr="00F73E04">
        <w:rPr>
          <w:rFonts w:asciiTheme="majorBidi" w:hAnsiTheme="majorBidi" w:cs="B Nazanin"/>
          <w:szCs w:val="24"/>
          <w:rtl/>
        </w:rPr>
        <w:t xml:space="preserve"> به عنوان </w:t>
      </w:r>
      <w:r w:rsidRPr="00F73E04">
        <w:rPr>
          <w:rFonts w:asciiTheme="majorBidi" w:hAnsiTheme="majorBidi" w:cs="B Nazanin"/>
          <w:szCs w:val="24"/>
          <w:rtl/>
        </w:rPr>
        <w:t xml:space="preserve"> مسئول</w:t>
      </w:r>
      <w:r w:rsidR="003304B0" w:rsidRPr="00F73E04">
        <w:rPr>
          <w:rFonts w:asciiTheme="majorBidi" w:hAnsiTheme="majorBidi" w:cs="B Nazanin"/>
          <w:szCs w:val="24"/>
          <w:rtl/>
        </w:rPr>
        <w:t xml:space="preserve"> سازماندهی جلسات می باشد.</w:t>
      </w:r>
    </w:p>
    <w:p w:rsidR="003304B0" w:rsidRPr="006940D4" w:rsidRDefault="003304B0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چه کسی:</w:t>
      </w:r>
    </w:p>
    <w:p w:rsidR="003304B0" w:rsidRPr="00F73E04" w:rsidRDefault="003304B0" w:rsidP="006940D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 xml:space="preserve"> </w:t>
      </w:r>
      <w:r w:rsidRPr="00F73E04">
        <w:rPr>
          <w:rFonts w:asciiTheme="majorBidi" w:hAnsiTheme="majorBidi" w:cs="B Nazanin"/>
          <w:szCs w:val="24"/>
        </w:rPr>
        <w:t xml:space="preserve">Leader </w:t>
      </w:r>
      <w:r w:rsidRPr="00F73E04">
        <w:rPr>
          <w:rFonts w:asciiTheme="majorBidi" w:hAnsiTheme="majorBidi" w:cs="B Nazanin"/>
          <w:szCs w:val="24"/>
          <w:rtl/>
        </w:rPr>
        <w:t xml:space="preserve"> می تواند یک عضو هیئت علمی یا </w:t>
      </w:r>
      <w:r w:rsidR="006940D4">
        <w:rPr>
          <w:rFonts w:asciiTheme="majorBidi" w:hAnsiTheme="majorBidi" w:cs="B Nazanin" w:hint="cs"/>
          <w:szCs w:val="24"/>
          <w:rtl/>
        </w:rPr>
        <w:t>دانشجویی باشد که از لحاظ علمی مورد تایید گروه</w:t>
      </w:r>
      <w:r w:rsidRPr="00F73E04">
        <w:rPr>
          <w:rFonts w:asciiTheme="majorBidi" w:hAnsiTheme="majorBidi" w:cs="B Nazanin"/>
          <w:szCs w:val="24"/>
          <w:rtl/>
        </w:rPr>
        <w:t xml:space="preserve"> باشد. و باید در زمینه </w:t>
      </w:r>
      <w:r w:rsidR="006940D4">
        <w:rPr>
          <w:rFonts w:asciiTheme="majorBidi" w:hAnsiTheme="majorBidi" w:cs="B Nazanin" w:hint="cs"/>
          <w:szCs w:val="24"/>
          <w:rtl/>
        </w:rPr>
        <w:t xml:space="preserve">موضوع </w:t>
      </w:r>
      <w:r w:rsidRPr="00F73E04">
        <w:rPr>
          <w:rFonts w:asciiTheme="majorBidi" w:hAnsiTheme="majorBidi" w:cs="B Nazanin"/>
          <w:szCs w:val="24"/>
          <w:rtl/>
        </w:rPr>
        <w:t>مورد بحث صاحب نظر باشد</w:t>
      </w:r>
      <w:r w:rsidR="006940D4">
        <w:rPr>
          <w:rFonts w:asciiTheme="majorBidi" w:hAnsiTheme="majorBidi" w:cs="B Nazanin" w:hint="cs"/>
          <w:szCs w:val="24"/>
          <w:rtl/>
        </w:rPr>
        <w:t>؛</w:t>
      </w:r>
      <w:r w:rsidRPr="00F73E04">
        <w:rPr>
          <w:rFonts w:asciiTheme="majorBidi" w:hAnsiTheme="majorBidi" w:cs="B Nazanin"/>
          <w:szCs w:val="24"/>
          <w:rtl/>
        </w:rPr>
        <w:t xml:space="preserve"> او لزوما نباید سخنران صرف باشد.</w:t>
      </w:r>
    </w:p>
    <w:p w:rsidR="003304B0" w:rsidRPr="00F73E04" w:rsidRDefault="003304B0" w:rsidP="006940D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 xml:space="preserve">یکی از شرایط لازم برای لیدر علاقه او به آموزش و اعتقاد بر مفید بودن ژورنال کلاب در آموزش </w:t>
      </w:r>
      <w:r w:rsidR="006940D4">
        <w:rPr>
          <w:rFonts w:asciiTheme="majorBidi" w:hAnsiTheme="majorBidi" w:cs="B Nazanin" w:hint="cs"/>
          <w:szCs w:val="24"/>
          <w:rtl/>
        </w:rPr>
        <w:t xml:space="preserve">مهندسی بهداشت محیط </w:t>
      </w:r>
      <w:r w:rsidRPr="00F73E04">
        <w:rPr>
          <w:rFonts w:asciiTheme="majorBidi" w:hAnsiTheme="majorBidi" w:cs="B Nazanin"/>
          <w:szCs w:val="24"/>
          <w:rtl/>
        </w:rPr>
        <w:t>است.</w:t>
      </w:r>
    </w:p>
    <w:p w:rsidR="00D271B4" w:rsidRPr="00F73E04" w:rsidRDefault="00D271B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</w:p>
    <w:p w:rsidR="003304B0" w:rsidRPr="006940D4" w:rsidRDefault="00D271B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ب ) اعضای</w:t>
      </w:r>
      <w:r w:rsidR="003304B0" w:rsidRPr="006940D4">
        <w:rPr>
          <w:rFonts w:asciiTheme="majorBidi" w:hAnsiTheme="majorBidi" w:cs="B Nazanin"/>
          <w:b/>
          <w:bCs/>
          <w:szCs w:val="24"/>
          <w:rtl/>
        </w:rPr>
        <w:t xml:space="preserve"> ژورنال کلاب:</w:t>
      </w:r>
    </w:p>
    <w:p w:rsidR="003304B0" w:rsidRPr="00F73E04" w:rsidRDefault="003304B0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D271B4" w:rsidRPr="006940D4" w:rsidRDefault="003304B0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تعداد افراد:</w:t>
      </w:r>
    </w:p>
    <w:p w:rsidR="003304B0" w:rsidRPr="00F73E04" w:rsidRDefault="003304B0" w:rsidP="006940D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 تعداد ایده الی جهت افراد شرکت کننده در ژورنال کلاب وجود ندارد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؛</w:t>
      </w:r>
      <w:r w:rsidR="00D271B4" w:rsidRPr="00F73E04">
        <w:rPr>
          <w:rFonts w:asciiTheme="majorBidi" w:hAnsiTheme="majorBidi" w:cs="B Nazanin"/>
          <w:szCs w:val="24"/>
          <w:rtl/>
          <w:lang w:bidi="fa-IR"/>
        </w:rPr>
        <w:t xml:space="preserve"> لذا یک جمع حداکثر 12 نفره بهتر قابل اداره خواهد بود.</w:t>
      </w:r>
    </w:p>
    <w:p w:rsidR="006940D4" w:rsidRDefault="006940D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>
        <w:rPr>
          <w:rFonts w:asciiTheme="majorBidi" w:hAnsiTheme="majorBidi" w:cs="B Nazanin"/>
          <w:szCs w:val="24"/>
          <w:rtl/>
          <w:lang w:bidi="fa-IR"/>
        </w:rPr>
        <w:br w:type="page"/>
      </w:r>
    </w:p>
    <w:p w:rsidR="00D271B4" w:rsidRPr="006940D4" w:rsidRDefault="00D271B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lastRenderedPageBreak/>
        <w:t>ج ) جلسات ژورنال کلاب: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منظم 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در زمان مشخص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ترجیحا اول صبح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تداوم جلسات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معمولا جلسات یک ساعته</w:t>
      </w:r>
    </w:p>
    <w:p w:rsidR="00D271B4" w:rsidRPr="00F73E04" w:rsidRDefault="00D271B4" w:rsidP="005A34E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متداول ترین</w:t>
      </w:r>
      <w:r w:rsidR="00E52ED0" w:rsidRPr="00F73E04">
        <w:rPr>
          <w:rFonts w:asciiTheme="majorBidi" w:hAnsiTheme="majorBidi" w:cs="B Nazanin"/>
          <w:szCs w:val="24"/>
          <w:rtl/>
          <w:lang w:bidi="fa-IR"/>
        </w:rPr>
        <w:t xml:space="preserve"> مکان تشکیل جلسات 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کمیته تحقیقات</w:t>
      </w:r>
      <w:r w:rsidR="00E52ED0" w:rsidRPr="00F73E04">
        <w:rPr>
          <w:rFonts w:asciiTheme="majorBidi" w:hAnsiTheme="majorBidi" w:cs="B Nazanin"/>
          <w:szCs w:val="24"/>
          <w:rtl/>
          <w:lang w:bidi="fa-IR"/>
        </w:rPr>
        <w:t xml:space="preserve"> است</w:t>
      </w:r>
    </w:p>
    <w:p w:rsidR="00D271B4" w:rsidRPr="00F73E04" w:rsidRDefault="00D271B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left="1440"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D271B4" w:rsidRPr="006940D4" w:rsidRDefault="00D271B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left="1440"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عوامل موفقیت ژورنال کلاب:</w:t>
      </w:r>
    </w:p>
    <w:p w:rsidR="00D271B4" w:rsidRPr="00F73E04" w:rsidRDefault="00D271B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left="1440"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D271B4" w:rsidRPr="00F73E04" w:rsidRDefault="00D271B4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تداوم</w:t>
      </w:r>
      <w:r w:rsidR="005E49E9" w:rsidRPr="00F73E04">
        <w:rPr>
          <w:rFonts w:asciiTheme="majorBidi" w:hAnsiTheme="majorBidi" w:cs="B Nazanin"/>
          <w:szCs w:val="24"/>
          <w:rtl/>
          <w:lang w:bidi="fa-IR"/>
        </w:rPr>
        <w:t xml:space="preserve"> حداقل برای 2 سال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با حداقل 50 درصد شرکت کننده </w:t>
      </w:r>
    </w:p>
    <w:p w:rsidR="00D271B4" w:rsidRPr="00F73E04" w:rsidRDefault="00D271B4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منظم</w:t>
      </w:r>
    </w:p>
    <w:p w:rsidR="00D271B4" w:rsidRPr="00F73E04" w:rsidRDefault="00D271B4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مشارکت کافی شرکت کنندگان</w:t>
      </w:r>
    </w:p>
    <w:p w:rsidR="00D271B4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حضور اجباری 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دانشجویان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وسایل پذیرایی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انتخاب مقالات </w:t>
      </w:r>
      <w:r w:rsidRPr="00F73E04">
        <w:rPr>
          <w:rFonts w:asciiTheme="majorBidi" w:hAnsiTheme="majorBidi" w:cs="B Nazanin"/>
          <w:szCs w:val="24"/>
          <w:lang w:bidi="fa-IR"/>
        </w:rPr>
        <w:t xml:space="preserve">original research   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آموزش مهارت های ارزیابی نقادانه مقالات 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آموزش آمار حیاتی و اصول اپیدمیولوژی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اداره جلسات توسط 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مدیر جلسه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انتخاب موضوعات جذاب و جالب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بحث روی مطالب پیچیده یا 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متناقض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تعداد کم مقالات در هر جلسه</w:t>
      </w:r>
    </w:p>
    <w:p w:rsidR="005E49E9" w:rsidRPr="00F73E04" w:rsidRDefault="005E49E9" w:rsidP="005A34E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ind w:left="1491" w:right="-426" w:hanging="357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زمان و مکان مناسب ژورنال کلاب</w:t>
      </w:r>
    </w:p>
    <w:p w:rsidR="005E49E9" w:rsidRPr="00F73E04" w:rsidRDefault="005E49E9" w:rsidP="00F73E04">
      <w:pPr>
        <w:autoSpaceDE w:val="0"/>
        <w:autoSpaceDN w:val="0"/>
        <w:bidi/>
        <w:adjustRightInd w:val="0"/>
        <w:spacing w:after="0" w:line="240" w:lineRule="auto"/>
        <w:ind w:left="1134"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5E49E9" w:rsidRPr="00F73E04" w:rsidRDefault="0017202F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left="1440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*</w:t>
      </w:r>
      <w:r w:rsidR="005E49E9" w:rsidRPr="00F73E04">
        <w:rPr>
          <w:rFonts w:asciiTheme="majorBidi" w:hAnsiTheme="majorBidi" w:cs="B Nazanin"/>
          <w:szCs w:val="24"/>
          <w:rtl/>
          <w:lang w:bidi="fa-IR"/>
        </w:rPr>
        <w:t xml:space="preserve">موارد 5 تا </w:t>
      </w:r>
      <w:r w:rsidRPr="00F73E04">
        <w:rPr>
          <w:rFonts w:asciiTheme="majorBidi" w:hAnsiTheme="majorBidi" w:cs="B Nazanin"/>
          <w:szCs w:val="24"/>
          <w:rtl/>
          <w:lang w:bidi="fa-IR"/>
        </w:rPr>
        <w:t>10 بر اساس اهمیت آمده است.</w:t>
      </w:r>
    </w:p>
    <w:p w:rsidR="006940D4" w:rsidRDefault="006940D4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</w:p>
    <w:p w:rsidR="003304B0" w:rsidRPr="006940D4" w:rsidRDefault="0017202F" w:rsidP="006940D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b/>
          <w:bCs/>
          <w:szCs w:val="24"/>
          <w:rtl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طراحی جلسات:</w:t>
      </w:r>
    </w:p>
    <w:p w:rsidR="0017202F" w:rsidRPr="00F73E04" w:rsidRDefault="0017202F" w:rsidP="00F73E04">
      <w:pPr>
        <w:autoSpaceDE w:val="0"/>
        <w:autoSpaceDN w:val="0"/>
        <w:bidi/>
        <w:adjustRightInd w:val="0"/>
        <w:spacing w:after="0" w:line="240" w:lineRule="auto"/>
        <w:ind w:left="720" w:right="-426"/>
        <w:jc w:val="both"/>
        <w:rPr>
          <w:rFonts w:asciiTheme="majorBidi" w:hAnsiTheme="majorBidi" w:cs="B Nazanin"/>
          <w:szCs w:val="24"/>
          <w:rtl/>
        </w:rPr>
      </w:pPr>
    </w:p>
    <w:p w:rsidR="0017202F" w:rsidRPr="00F73E04" w:rsidRDefault="0017202F" w:rsidP="005A34E7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>نوع مقاله: بستگی به اهداف ژورنال کلاب دارد.</w:t>
      </w:r>
    </w:p>
    <w:p w:rsidR="0017202F" w:rsidRPr="00F73E04" w:rsidRDefault="0017202F" w:rsidP="005A34E7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  <w:r w:rsidRPr="00F73E04">
        <w:rPr>
          <w:rFonts w:asciiTheme="majorBidi" w:hAnsiTheme="majorBidi" w:cs="B Nazanin"/>
          <w:szCs w:val="24"/>
          <w:rtl/>
        </w:rPr>
        <w:t>جستجو باید محدود به مقالات به اصطلاح کلاسیک گردد .</w:t>
      </w:r>
    </w:p>
    <w:p w:rsidR="0017202F" w:rsidRPr="00F73E04" w:rsidRDefault="006940D4" w:rsidP="005A34E7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  <w:r>
        <w:rPr>
          <w:rFonts w:asciiTheme="majorBidi" w:hAnsiTheme="majorBidi" w:cs="B Nazanin"/>
          <w:szCs w:val="24"/>
          <w:rtl/>
        </w:rPr>
        <w:t>جستجو در ژورنال های جدید</w:t>
      </w:r>
      <w:r w:rsidR="0017202F" w:rsidRPr="00F73E04">
        <w:rPr>
          <w:rFonts w:asciiTheme="majorBidi" w:hAnsiTheme="majorBidi" w:cs="B Nazanin"/>
          <w:szCs w:val="24"/>
          <w:rtl/>
        </w:rPr>
        <w:t>تر اگر آشنایی با مطالب و عناوین جدید و به روز مدنظر باشد.</w:t>
      </w:r>
    </w:p>
    <w:p w:rsidR="0017202F" w:rsidRPr="00F73E04" w:rsidRDefault="0017202F" w:rsidP="005A34E7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</w:rPr>
      </w:pPr>
      <w:r w:rsidRPr="00F73E04">
        <w:rPr>
          <w:rFonts w:asciiTheme="majorBidi" w:hAnsiTheme="majorBidi" w:cs="B Nazanin"/>
          <w:szCs w:val="24"/>
          <w:rtl/>
        </w:rPr>
        <w:t>اگر هدف ارزیابی مقالات است: مقالاتی انتخاب شود که به تفصیل راجع به هریک از قسمت ها ی مطالعه بحث کرده باشد.</w:t>
      </w:r>
    </w:p>
    <w:p w:rsidR="0017202F" w:rsidRDefault="0017202F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</w:p>
    <w:p w:rsidR="006940D4" w:rsidRPr="00F73E04" w:rsidRDefault="006940D4" w:rsidP="006940D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</w:rPr>
      </w:pPr>
    </w:p>
    <w:p w:rsidR="0017202F" w:rsidRPr="006940D4" w:rsidRDefault="0017202F" w:rsidP="006940D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szCs w:val="24"/>
        </w:rPr>
      </w:pPr>
      <w:r w:rsidRPr="006940D4">
        <w:rPr>
          <w:rFonts w:asciiTheme="majorBidi" w:hAnsiTheme="majorBidi" w:cs="B Nazanin"/>
          <w:b/>
          <w:bCs/>
          <w:szCs w:val="24"/>
          <w:rtl/>
        </w:rPr>
        <w:t>مهارت ارزیابی مقاله:</w:t>
      </w:r>
    </w:p>
    <w:p w:rsidR="0017202F" w:rsidRPr="006940D4" w:rsidRDefault="006940D4" w:rsidP="006940D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  <w:r>
        <w:rPr>
          <w:rFonts w:asciiTheme="majorBidi" w:hAnsiTheme="majorBidi" w:cs="B Nazanin"/>
          <w:szCs w:val="24"/>
          <w:rtl/>
        </w:rPr>
        <w:lastRenderedPageBreak/>
        <w:t>توانایی جستجوی متون مناسب</w:t>
      </w:r>
      <w:r>
        <w:rPr>
          <w:rFonts w:asciiTheme="majorBidi" w:hAnsiTheme="majorBidi" w:cs="B Nazanin" w:hint="cs"/>
          <w:szCs w:val="24"/>
          <w:rtl/>
        </w:rPr>
        <w:t xml:space="preserve">، </w:t>
      </w:r>
      <w:r>
        <w:rPr>
          <w:rFonts w:asciiTheme="majorBidi" w:hAnsiTheme="majorBidi" w:cs="B Nazanin"/>
          <w:szCs w:val="24"/>
          <w:rtl/>
        </w:rPr>
        <w:t>فهم طراحی مطالعه</w:t>
      </w:r>
      <w:r>
        <w:rPr>
          <w:rFonts w:asciiTheme="majorBidi" w:hAnsiTheme="majorBidi" w:cs="B Nazanin" w:hint="cs"/>
          <w:szCs w:val="24"/>
          <w:rtl/>
        </w:rPr>
        <w:t>،</w:t>
      </w:r>
      <w:r>
        <w:rPr>
          <w:rFonts w:asciiTheme="majorBidi" w:hAnsiTheme="majorBidi" w:cs="B Nazanin"/>
          <w:szCs w:val="24"/>
          <w:rtl/>
        </w:rPr>
        <w:t xml:space="preserve"> تشخیص و رفع انواع تورش(</w:t>
      </w:r>
      <w:r w:rsidR="0017202F" w:rsidRPr="006940D4">
        <w:rPr>
          <w:rFonts w:asciiTheme="majorBidi" w:hAnsiTheme="majorBidi" w:cs="B Nazanin"/>
          <w:szCs w:val="24"/>
        </w:rPr>
        <w:t>bias</w:t>
      </w:r>
      <w:r w:rsidR="0017202F" w:rsidRPr="006940D4">
        <w:rPr>
          <w:rFonts w:asciiTheme="majorBidi" w:hAnsiTheme="majorBidi" w:cs="B Nazanin"/>
          <w:szCs w:val="24"/>
          <w:rtl/>
          <w:lang w:bidi="fa-IR"/>
        </w:rPr>
        <w:t>) و فهم و ارتقائ مفاهیم اپیدمیولوژی و آمار حیاتی</w:t>
      </w:r>
    </w:p>
    <w:p w:rsidR="00CA46D3" w:rsidRPr="00F73E04" w:rsidRDefault="00CA46D3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6940D4" w:rsidRDefault="00CA46D3" w:rsidP="006940D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انتخاب منبع:</w:t>
      </w:r>
    </w:p>
    <w:p w:rsidR="00CA46D3" w:rsidRPr="00F73E04" w:rsidRDefault="00CA46D3" w:rsidP="006940D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6940D4">
        <w:rPr>
          <w:rFonts w:asciiTheme="majorBidi" w:hAnsiTheme="majorBidi" w:cs="B Nazanin"/>
          <w:szCs w:val="24"/>
          <w:rtl/>
          <w:lang w:bidi="fa-IR"/>
        </w:rPr>
        <w:t>ارزش واقعی ژورنال</w:t>
      </w:r>
      <w:r w:rsidR="006940D4">
        <w:rPr>
          <w:rFonts w:asciiTheme="majorBidi" w:hAnsiTheme="majorBidi" w:cs="B Nazanin"/>
          <w:szCs w:val="24"/>
          <w:rtl/>
          <w:lang w:bidi="fa-IR"/>
        </w:rPr>
        <w:t xml:space="preserve"> کلاب در انتخاب مقاله مناسب است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.</w:t>
      </w:r>
    </w:p>
    <w:p w:rsidR="00CA46D3" w:rsidRPr="00F73E04" w:rsidRDefault="00CA46D3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CA46D3" w:rsidRPr="00F73E04" w:rsidRDefault="00CA46D3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</w:p>
    <w:p w:rsidR="00DF7F74" w:rsidRPr="00F73E04" w:rsidRDefault="00112997" w:rsidP="00F73E04">
      <w:pPr>
        <w:tabs>
          <w:tab w:val="left" w:pos="3068"/>
        </w:tabs>
        <w:autoSpaceDE w:val="0"/>
        <w:autoSpaceDN w:val="0"/>
        <w:bidi/>
        <w:adjustRightInd w:val="0"/>
        <w:spacing w:after="0" w:line="240" w:lineRule="auto"/>
        <w:ind w:left="567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ab/>
      </w:r>
    </w:p>
    <w:p w:rsidR="00112997" w:rsidRPr="006940D4" w:rsidRDefault="00112997" w:rsidP="00F73E04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 w:line="240" w:lineRule="auto"/>
        <w:ind w:left="567" w:right="-426" w:hanging="84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ارائه یک ژورنال</w:t>
      </w:r>
      <w:r w:rsidR="005D0AC2" w:rsidRPr="006940D4">
        <w:rPr>
          <w:rFonts w:asciiTheme="majorBidi" w:hAnsiTheme="majorBidi" w:cs="B Nazanin"/>
          <w:b/>
          <w:bCs/>
          <w:szCs w:val="24"/>
          <w:rtl/>
          <w:lang w:bidi="fa-IR"/>
        </w:rPr>
        <w:t xml:space="preserve"> کلاب</w:t>
      </w: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:</w:t>
      </w:r>
    </w:p>
    <w:p w:rsidR="005D0AC2" w:rsidRPr="00F73E04" w:rsidRDefault="005D0AC2" w:rsidP="00F73E04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 w:line="240" w:lineRule="auto"/>
        <w:ind w:left="567" w:right="-426" w:hanging="84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5D0AC2" w:rsidRPr="00F73E04" w:rsidRDefault="004C6FE3" w:rsidP="006940D4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567" w:right="-426" w:hanging="84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جهت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 xml:space="preserve">آماده کردن مقاله برای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 ژورنال کلاب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،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 xml:space="preserve"> می توان از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 اسلاید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 xml:space="preserve"> های تهیه شده با نرم افزار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 پاور پوینت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 استفاده کرد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>و</w:t>
      </w:r>
      <w:r w:rsidRPr="00F73E04">
        <w:rPr>
          <w:rFonts w:asciiTheme="majorBidi" w:hAnsiTheme="majorBidi" w:cs="B Nazanin"/>
          <w:szCs w:val="24"/>
          <w:rtl/>
          <w:lang w:bidi="fa-IR"/>
        </w:rPr>
        <w:t xml:space="preserve">مقاله را </w:t>
      </w:r>
      <w:r w:rsidR="006940D4">
        <w:rPr>
          <w:rFonts w:asciiTheme="majorBidi" w:hAnsiTheme="majorBidi" w:cs="B Nazanin"/>
          <w:szCs w:val="24"/>
          <w:rtl/>
          <w:lang w:bidi="fa-IR"/>
        </w:rPr>
        <w:t xml:space="preserve"> به صورت یک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 xml:space="preserve">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 xml:space="preserve">مجموعه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ساختارمند </w:t>
      </w:r>
      <w:r w:rsidR="00764385" w:rsidRPr="00F73E04">
        <w:rPr>
          <w:rFonts w:asciiTheme="majorBidi" w:hAnsiTheme="majorBidi" w:cs="B Nazanin"/>
          <w:szCs w:val="24"/>
          <w:rtl/>
          <w:lang w:bidi="fa-IR"/>
        </w:rPr>
        <w:t xml:space="preserve"> از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اطلاعات </w:t>
      </w:r>
      <w:r w:rsidRPr="00F73E04">
        <w:rPr>
          <w:rFonts w:asciiTheme="majorBidi" w:hAnsiTheme="majorBidi" w:cs="B Nazanin"/>
          <w:szCs w:val="24"/>
          <w:rtl/>
          <w:lang w:bidi="fa-IR"/>
        </w:rPr>
        <w:t>ارائه نمود.</w:t>
      </w:r>
    </w:p>
    <w:p w:rsidR="005D0AC2" w:rsidRPr="006940D4" w:rsidRDefault="004C6FE3" w:rsidP="00F73E04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567" w:right="-426" w:hanging="846"/>
        <w:jc w:val="both"/>
        <w:rPr>
          <w:rFonts w:asciiTheme="majorBidi" w:hAnsiTheme="majorBidi" w:cs="B Nazanin"/>
          <w:b/>
          <w:bCs/>
          <w:szCs w:val="24"/>
          <w:rtl/>
          <w:lang w:bidi="fa-IR"/>
        </w:rPr>
      </w:pPr>
      <w:r w:rsidRPr="006940D4">
        <w:rPr>
          <w:rFonts w:asciiTheme="majorBidi" w:hAnsiTheme="majorBidi" w:cs="B Nazanin"/>
          <w:b/>
          <w:bCs/>
          <w:szCs w:val="24"/>
          <w:rtl/>
          <w:lang w:bidi="fa-IR"/>
        </w:rPr>
        <w:t>10 گام برای ارائه یک مقاله در ژورنال کلاب:</w:t>
      </w:r>
    </w:p>
    <w:p w:rsidR="005D0AC2" w:rsidRPr="00F73E04" w:rsidRDefault="007B7B0A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مقدمه: توضیح سوال 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مطرح شده در مقاله</w:t>
      </w:r>
    </w:p>
    <w:p w:rsidR="005D0AC2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 xml:space="preserve">چه کسی مقاله را نوشته؟ ملاحظه عنوان مقاله و نویسنده و وابستگی </w:t>
      </w:r>
      <w:r w:rsidR="004E19BF" w:rsidRPr="00F73E04">
        <w:rPr>
          <w:rFonts w:asciiTheme="majorBidi" w:hAnsiTheme="majorBidi" w:cs="B Nazanin"/>
          <w:szCs w:val="24"/>
          <w:rtl/>
          <w:lang w:bidi="fa-IR"/>
        </w:rPr>
        <w:t xml:space="preserve">رسمی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>آن (</w:t>
      </w:r>
      <w:r w:rsidR="004E19BF"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5D0AC2" w:rsidRPr="00F73E04">
        <w:rPr>
          <w:rFonts w:asciiTheme="majorBidi" w:hAnsiTheme="majorBidi" w:cs="B Nazanin"/>
          <w:szCs w:val="24"/>
          <w:lang w:bidi="fa-IR"/>
        </w:rPr>
        <w:t>affilia</w:t>
      </w:r>
      <w:r w:rsidR="004E19BF" w:rsidRPr="00F73E04">
        <w:rPr>
          <w:rFonts w:asciiTheme="majorBidi" w:hAnsiTheme="majorBidi" w:cs="B Nazanin"/>
          <w:szCs w:val="24"/>
          <w:lang w:bidi="fa-IR"/>
        </w:rPr>
        <w:t>ted institution</w:t>
      </w:r>
      <w:r w:rsidR="004E19BF" w:rsidRPr="00F73E04">
        <w:rPr>
          <w:rFonts w:asciiTheme="majorBidi" w:hAnsiTheme="majorBidi" w:cs="B Nazanin"/>
          <w:szCs w:val="24"/>
          <w:rtl/>
          <w:lang w:bidi="fa-IR"/>
        </w:rPr>
        <w:t xml:space="preserve"> )</w:t>
      </w:r>
    </w:p>
    <w:p w:rsidR="005D0AC2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5D0AC2" w:rsidRPr="00F73E04">
        <w:rPr>
          <w:rFonts w:asciiTheme="majorBidi" w:hAnsiTheme="majorBidi" w:cs="B Nazanin"/>
          <w:szCs w:val="24"/>
          <w:rtl/>
          <w:lang w:bidi="fa-IR"/>
        </w:rPr>
        <w:t>فرضیه: سوال محقق چیست؟</w:t>
      </w:r>
    </w:p>
    <w:p w:rsidR="004E19BF" w:rsidRPr="00F73E04" w:rsidRDefault="004E19BF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آیا 4 جزء اصلی یک سوال تحقیقی خوب مشاهده می شود:</w:t>
      </w:r>
    </w:p>
    <w:p w:rsidR="004E19BF" w:rsidRPr="00F73E04" w:rsidRDefault="006940D4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>
        <w:rPr>
          <w:rFonts w:asciiTheme="majorBidi" w:hAnsiTheme="majorBidi" w:cs="B Nazanin"/>
          <w:szCs w:val="24"/>
          <w:rtl/>
          <w:lang w:bidi="fa-IR"/>
        </w:rPr>
        <w:t>الف)جمعیت: چه کسانی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/چیزی </w:t>
      </w:r>
      <w:r>
        <w:rPr>
          <w:rFonts w:asciiTheme="majorBidi" w:hAnsiTheme="majorBidi" w:cs="B Nazanin"/>
          <w:szCs w:val="24"/>
          <w:rtl/>
          <w:lang w:bidi="fa-IR"/>
        </w:rPr>
        <w:t>مطالعه م</w:t>
      </w:r>
      <w:r>
        <w:rPr>
          <w:rFonts w:asciiTheme="majorBidi" w:hAnsiTheme="majorBidi" w:cs="B Nazanin" w:hint="cs"/>
          <w:szCs w:val="24"/>
          <w:rtl/>
          <w:lang w:bidi="fa-IR"/>
        </w:rPr>
        <w:t>ی</w:t>
      </w:r>
      <w:r w:rsidR="004E19BF" w:rsidRPr="00F73E04">
        <w:rPr>
          <w:rFonts w:asciiTheme="majorBidi" w:hAnsiTheme="majorBidi" w:cs="B Nazanin"/>
          <w:szCs w:val="24"/>
          <w:rtl/>
          <w:lang w:bidi="fa-IR"/>
        </w:rPr>
        <w:t xml:space="preserve"> شوند؟</w:t>
      </w:r>
    </w:p>
    <w:p w:rsidR="004E19BF" w:rsidRPr="00F73E04" w:rsidRDefault="004E19BF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ب) مداخله: چه مداخله ای انجام شده؟</w:t>
      </w:r>
    </w:p>
    <w:p w:rsidR="004E19BF" w:rsidRPr="00F73E04" w:rsidRDefault="004E19BF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ج)کنترل:چه چیزی متناوبا مداخله و مقایسه می شود؟</w:t>
      </w:r>
    </w:p>
    <w:p w:rsidR="004E19BF" w:rsidRPr="00F73E04" w:rsidRDefault="004E19BF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د) پیامد: چه پیامدی اندازه گیری می شود؟</w:t>
      </w:r>
    </w:p>
    <w:p w:rsidR="004E19BF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4E19BF" w:rsidRPr="00F73E04">
        <w:rPr>
          <w:rFonts w:asciiTheme="majorBidi" w:hAnsiTheme="majorBidi" w:cs="B Nazanin"/>
          <w:szCs w:val="24"/>
          <w:rtl/>
          <w:lang w:bidi="fa-IR"/>
        </w:rPr>
        <w:t>ارزیابی مبتنی بر شواهد: خواندن رفرنس های کلیدی و مقالات مرتبط و اینکه در حال حاضر چه چیزی در باره موضوع می دانیم؟</w:t>
      </w:r>
    </w:p>
    <w:p w:rsidR="007B7B0A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طراحی مطالعه: ملاحظه: نوع مطالعه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،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 xml:space="preserve"> جمعیت مطالعه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>،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نمونه گیری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 xml:space="preserve">،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تورش</w:t>
      </w:r>
      <w:r w:rsidR="006940D4">
        <w:rPr>
          <w:rFonts w:asciiTheme="majorBidi" w:hAnsiTheme="majorBidi" w:cs="B Nazanin" w:hint="cs"/>
          <w:szCs w:val="24"/>
          <w:rtl/>
          <w:lang w:bidi="fa-IR"/>
        </w:rPr>
        <w:t xml:space="preserve">،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معیار ورود و معیار خروج</w:t>
      </w:r>
    </w:p>
    <w:p w:rsidR="004E19BF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آیا روش کامل است:</w:t>
      </w:r>
      <w:r w:rsidR="00315CA9">
        <w:rPr>
          <w:rFonts w:asciiTheme="majorBidi" w:hAnsiTheme="majorBidi" w:cs="B Nazanin" w:hint="cs"/>
          <w:szCs w:val="24"/>
          <w:rtl/>
          <w:lang w:bidi="fa-IR"/>
        </w:rPr>
        <w:t xml:space="preserve"> روش انجام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 xml:space="preserve"> تحقیق</w:t>
      </w:r>
    </w:p>
    <w:p w:rsidR="007B7B0A" w:rsidRPr="00F73E04" w:rsidRDefault="007B7B0A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>: آیا نتایج تحقیق واضح است؟</w:t>
      </w:r>
    </w:p>
    <w:p w:rsidR="007B7B0A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>شرح و بحث: بحث در مورد نکات قوت و ضعف مطالعه</w:t>
      </w:r>
    </w:p>
    <w:p w:rsidR="007B7B0A" w:rsidRPr="00F73E04" w:rsidRDefault="00315CA9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>
        <w:rPr>
          <w:rFonts w:asciiTheme="majorBidi" w:hAnsiTheme="majorBidi" w:cs="B Nazanin" w:hint="cs"/>
          <w:szCs w:val="24"/>
          <w:rtl/>
          <w:lang w:bidi="fa-IR"/>
        </w:rPr>
        <w:t>ارزیابی نهایی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 xml:space="preserve">: ارزیابی پایانی شما به وسیله بررسی چگونگی اینکه مقاله ممکن است عملکرد </w:t>
      </w:r>
      <w:r>
        <w:rPr>
          <w:rFonts w:asciiTheme="majorBidi" w:hAnsiTheme="majorBidi" w:cs="B Nazanin" w:hint="cs"/>
          <w:szCs w:val="24"/>
          <w:rtl/>
          <w:lang w:bidi="fa-IR"/>
        </w:rPr>
        <w:t>دانشجو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 xml:space="preserve"> را تغییر دهد.</w:t>
      </w:r>
    </w:p>
    <w:p w:rsidR="007B7B0A" w:rsidRPr="00F73E04" w:rsidRDefault="007C6021" w:rsidP="005A34E7">
      <w:pPr>
        <w:pStyle w:val="ListParagraph"/>
        <w:numPr>
          <w:ilvl w:val="0"/>
          <w:numId w:val="11"/>
        </w:num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right="-426"/>
        <w:jc w:val="both"/>
        <w:rPr>
          <w:rFonts w:asciiTheme="majorBidi" w:hAnsiTheme="majorBidi" w:cs="B Nazanin"/>
          <w:szCs w:val="24"/>
          <w:lang w:bidi="fa-IR"/>
        </w:rPr>
      </w:pPr>
      <w:r w:rsidRPr="00F73E04">
        <w:rPr>
          <w:rFonts w:asciiTheme="majorBidi" w:hAnsiTheme="majorBidi" w:cs="B Nazanin"/>
          <w:szCs w:val="24"/>
          <w:lang w:bidi="fa-IR"/>
        </w:rPr>
        <w:t xml:space="preserve"> </w:t>
      </w:r>
      <w:r w:rsidR="007B7B0A" w:rsidRPr="00F73E04">
        <w:rPr>
          <w:rFonts w:asciiTheme="majorBidi" w:hAnsiTheme="majorBidi" w:cs="B Nazanin"/>
          <w:szCs w:val="24"/>
          <w:rtl/>
          <w:lang w:bidi="fa-IR"/>
        </w:rPr>
        <w:t xml:space="preserve">بازده: ارزیابی و ارائه نقادانه مقالات  </w:t>
      </w:r>
    </w:p>
    <w:p w:rsidR="004E19BF" w:rsidRPr="00F73E04" w:rsidRDefault="004E19BF" w:rsidP="00F73E04">
      <w:pPr>
        <w:pStyle w:val="ListParagraph"/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/>
        <w:ind w:left="441" w:right="-426"/>
        <w:jc w:val="both"/>
        <w:rPr>
          <w:rFonts w:asciiTheme="majorBidi" w:hAnsiTheme="majorBidi" w:cs="B Nazanin"/>
          <w:szCs w:val="24"/>
          <w:rtl/>
          <w:lang w:bidi="fa-IR"/>
        </w:rPr>
      </w:pPr>
      <w:r w:rsidRPr="00F73E04">
        <w:rPr>
          <w:rFonts w:asciiTheme="majorBidi" w:hAnsiTheme="majorBidi" w:cs="B Nazanin"/>
          <w:szCs w:val="24"/>
          <w:rtl/>
          <w:lang w:bidi="fa-IR"/>
        </w:rPr>
        <w:t xml:space="preserve"> </w:t>
      </w:r>
    </w:p>
    <w:p w:rsidR="005D0AC2" w:rsidRPr="00F73E04" w:rsidRDefault="005D0AC2" w:rsidP="00F73E04">
      <w:pPr>
        <w:tabs>
          <w:tab w:val="right" w:pos="713"/>
          <w:tab w:val="left" w:pos="3068"/>
        </w:tabs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DF7F74" w:rsidRPr="00F73E04" w:rsidRDefault="00DF7F74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</w:p>
    <w:p w:rsidR="00E52ED0" w:rsidRPr="00F73E04" w:rsidRDefault="00E52ED0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</w:p>
    <w:p w:rsidR="00E52ED0" w:rsidRPr="00F73E04" w:rsidRDefault="00E52ED0" w:rsidP="00F73E04">
      <w:pPr>
        <w:autoSpaceDE w:val="0"/>
        <w:autoSpaceDN w:val="0"/>
        <w:bidi/>
        <w:adjustRightInd w:val="0"/>
        <w:spacing w:after="0" w:line="240" w:lineRule="auto"/>
        <w:ind w:right="-426"/>
        <w:jc w:val="both"/>
        <w:rPr>
          <w:rFonts w:asciiTheme="majorBidi" w:hAnsiTheme="majorBidi" w:cs="B Nazanin"/>
          <w:szCs w:val="24"/>
          <w:lang w:bidi="fa-IR"/>
        </w:rPr>
      </w:pPr>
    </w:p>
    <w:p w:rsidR="00DF7F74" w:rsidRPr="00315CA9" w:rsidRDefault="00DF7F74" w:rsidP="00F73E04">
      <w:pPr>
        <w:pStyle w:val="ListParagraph"/>
        <w:autoSpaceDE w:val="0"/>
        <w:autoSpaceDN w:val="0"/>
        <w:bidi/>
        <w:adjustRightInd w:val="0"/>
        <w:spacing w:after="0" w:line="240" w:lineRule="auto"/>
        <w:ind w:left="-794" w:right="-426" w:firstLine="431"/>
        <w:jc w:val="both"/>
        <w:rPr>
          <w:rFonts w:asciiTheme="majorBidi" w:hAnsiTheme="majorBidi" w:cs="B Nazanin"/>
          <w:b/>
          <w:bCs/>
          <w:color w:val="000000" w:themeColor="text1"/>
          <w:szCs w:val="24"/>
          <w:rtl/>
        </w:rPr>
      </w:pPr>
      <w:r w:rsidRPr="00315CA9">
        <w:rPr>
          <w:rFonts w:asciiTheme="majorBidi" w:hAnsiTheme="majorBidi" w:cs="B Nazanin"/>
          <w:b/>
          <w:bCs/>
          <w:color w:val="000000" w:themeColor="text1"/>
          <w:szCs w:val="24"/>
          <w:rtl/>
        </w:rPr>
        <w:t xml:space="preserve">عملکرد مبتنی بر شواهد از طریق ژورنال کلاب:   </w:t>
      </w:r>
    </w:p>
    <w:p w:rsidR="00DF7F74" w:rsidRPr="00F73E04" w:rsidRDefault="00DF7F74" w:rsidP="00315CA9">
      <w:pPr>
        <w:bidi/>
        <w:spacing w:before="100" w:beforeAutospacing="1" w:after="100" w:afterAutospacing="1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lastRenderedPageBreak/>
        <w:t>عملکرد مبتنی بر شواهد در یک ژورنال کلاب زمانی شروع می شود که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شما یک سوال در مورد یک مسئله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در واقعیت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را بجای یک موضوع اختصاصی در عنوان مقاله،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سرلوحه کار خود قرار می دهید. در این روش آموزشی شما در هر ژورنال کلاب مسیر مبتنی بر شواهد را طی می کنید: بدنبال یافتن بهترین مطالعات و شواهد علمی برای سوال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خود می گردید؛ کورکورانه هر مقاله ای را حتی اگر در معتبرترین مجلات چاپ شده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است قبول نمی کنید و با اعتماد به نفس کامل آنرا نقادی می کنید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>.</w:t>
      </w:r>
    </w:p>
    <w:p w:rsidR="00DF7F74" w:rsidRPr="00315CA9" w:rsidRDefault="00DF7F74" w:rsidP="00F73E04">
      <w:pPr>
        <w:bidi/>
        <w:spacing w:before="100" w:beforeAutospacing="1" w:after="100" w:afterAutospacing="1" w:line="360" w:lineRule="auto"/>
        <w:ind w:left="-227" w:right="-426" w:firstLine="136"/>
        <w:jc w:val="both"/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</w:pPr>
      <w:bookmarkStart w:id="1" w:name="قدم_به_قدم_بسوی_ژورنال_کلاب_مبتنی_بر_شوا"/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قدم به قدم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 xml:space="preserve"> 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بسوی ژورنال کلاب مبتنی بر شواهد</w:t>
      </w:r>
      <w:bookmarkEnd w:id="1"/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>:</w:t>
      </w:r>
    </w:p>
    <w:p w:rsidR="00DF7F74" w:rsidRPr="00F73E04" w:rsidRDefault="00315CA9" w:rsidP="00315CA9">
      <w:pPr>
        <w:bidi/>
        <w:spacing w:before="100" w:beforeAutospacing="1" w:after="100" w:afterAutospacing="1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عملکرد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مبتنی بر شواهد یعنی اینکه برای تشخیص، </w:t>
      </w:r>
      <w:r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اصلاح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و پیگیری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موضوعات/مشکلات در هر زمینه کاری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سعی کنید که تجربه خود را با بهترین اطلاعات علمی و به روز ترکیب کنید و در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مرحله عمل به </w:t>
      </w:r>
      <w:r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شرایط اختصاصی خود</w:t>
      </w:r>
      <w:r w:rsidR="00DF7F74"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توجه نمایید.</w:t>
      </w:r>
    </w:p>
    <w:p w:rsidR="00DF7F74" w:rsidRPr="00315CA9" w:rsidRDefault="00DF7F74" w:rsidP="00F73E04">
      <w:pPr>
        <w:bidi/>
        <w:spacing w:before="100" w:beforeAutospacing="1" w:after="100" w:afterAutospacing="1" w:line="360" w:lineRule="auto"/>
        <w:ind w:right="-426"/>
        <w:jc w:val="both"/>
        <w:rPr>
          <w:rFonts w:asciiTheme="majorBidi" w:eastAsia="Times New Roman" w:hAnsiTheme="majorBidi" w:cs="B Nazanin"/>
          <w:b/>
          <w:bCs/>
          <w:color w:val="000000" w:themeColor="text1"/>
          <w:szCs w:val="24"/>
        </w:rPr>
      </w:pP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 xml:space="preserve"> پنج قدم در مسیر نیل به این هدف با صرف کمترین زمان باید طی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 xml:space="preserve"> 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نمایند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>:</w:t>
      </w:r>
    </w:p>
    <w:p w:rsidR="00DF7F74" w:rsidRPr="00F73E04" w:rsidRDefault="00DF7F74" w:rsidP="005A34E7">
      <w:pPr>
        <w:pStyle w:val="ListParagraph"/>
        <w:numPr>
          <w:ilvl w:val="0"/>
          <w:numId w:val="8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تنظیم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سوالات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مبتنی بر مشکل بصورت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ساختارمند</w:t>
      </w:r>
    </w:p>
    <w:p w:rsidR="00DF7F74" w:rsidRPr="00F73E04" w:rsidRDefault="00DF7F74" w:rsidP="005A34E7">
      <w:pPr>
        <w:pStyle w:val="ListParagraph"/>
        <w:numPr>
          <w:ilvl w:val="0"/>
          <w:numId w:val="8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جستجوی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سریع و مناسب برترین شواهد علمی</w:t>
      </w:r>
    </w:p>
    <w:p w:rsidR="00DF7F74" w:rsidRPr="00F73E04" w:rsidRDefault="00DF7F74" w:rsidP="005A34E7">
      <w:pPr>
        <w:pStyle w:val="ListParagraph"/>
        <w:numPr>
          <w:ilvl w:val="0"/>
          <w:numId w:val="8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نقادی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مقالات حاصله</w:t>
      </w:r>
    </w:p>
    <w:p w:rsidR="00DF7F74" w:rsidRPr="00F73E04" w:rsidRDefault="00DF7F74" w:rsidP="005A34E7">
      <w:pPr>
        <w:pStyle w:val="ListParagraph"/>
        <w:numPr>
          <w:ilvl w:val="0"/>
          <w:numId w:val="8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طراحی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راهکارهای عملی و اجرای آن در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عمل</w:t>
      </w:r>
    </w:p>
    <w:p w:rsidR="00DF7F74" w:rsidRPr="00F73E04" w:rsidRDefault="00DF7F74" w:rsidP="005A34E7">
      <w:pPr>
        <w:pStyle w:val="ListParagraph"/>
        <w:numPr>
          <w:ilvl w:val="0"/>
          <w:numId w:val="8"/>
        </w:numPr>
        <w:bidi/>
        <w:spacing w:before="100" w:beforeAutospacing="1" w:after="100" w:afterAutospacing="1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ارزیابی عملکردها</w:t>
      </w:r>
    </w:p>
    <w:p w:rsidR="00DF7F74" w:rsidRPr="00315CA9" w:rsidRDefault="00DF7F74" w:rsidP="00315CA9">
      <w:pPr>
        <w:bidi/>
        <w:spacing w:before="100" w:beforeAutospacing="1" w:after="100" w:afterAutospacing="1" w:line="360" w:lineRule="auto"/>
        <w:ind w:right="-426"/>
        <w:jc w:val="both"/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</w:pPr>
      <w:bookmarkStart w:id="2" w:name="چگونه_سوال_بالینی_ژورنال_را_انتخاب_کنیم"/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چگونه سوال</w:t>
      </w:r>
      <w:r w:rsidR="00315CA9">
        <w:rPr>
          <w:rFonts w:asciiTheme="majorBidi" w:eastAsia="Times New Roman" w:hAnsiTheme="majorBidi" w:cs="B Nazanin" w:hint="cs"/>
          <w:b/>
          <w:bCs/>
          <w:color w:val="000000" w:themeColor="text1"/>
          <w:szCs w:val="24"/>
          <w:rtl/>
          <w:lang w:bidi="fa-IR"/>
        </w:rPr>
        <w:t xml:space="preserve"> خود را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 xml:space="preserve"> </w:t>
      </w:r>
      <w:r w:rsidR="00315CA9">
        <w:rPr>
          <w:rFonts w:asciiTheme="majorBidi" w:eastAsia="Times New Roman" w:hAnsiTheme="majorBidi" w:cs="B Nazanin" w:hint="cs"/>
          <w:b/>
          <w:bCs/>
          <w:color w:val="000000" w:themeColor="text1"/>
          <w:szCs w:val="24"/>
          <w:rtl/>
          <w:lang w:bidi="fa-IR"/>
        </w:rPr>
        <w:t>در</w:t>
      </w:r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 xml:space="preserve"> ژورنال انتخاب کنیم</w:t>
      </w:r>
      <w:bookmarkEnd w:id="2"/>
      <w:r w:rsidRPr="00315CA9">
        <w:rPr>
          <w:rFonts w:asciiTheme="majorBidi" w:eastAsia="Times New Roman" w:hAnsiTheme="majorBidi" w:cs="B Nazanin"/>
          <w:b/>
          <w:bCs/>
          <w:color w:val="000000" w:themeColor="text1"/>
          <w:szCs w:val="24"/>
          <w:lang w:bidi="fa-IR"/>
        </w:rPr>
        <w:t>:</w:t>
      </w:r>
    </w:p>
    <w:p w:rsidR="00112997" w:rsidRPr="00F73E04" w:rsidRDefault="00112997" w:rsidP="00315CA9">
      <w:p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بخاطر داش</w:t>
      </w:r>
      <w:r w:rsidR="00315CA9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ته باشید که همیشه با یک سناریو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کار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خود را شروع کنید. شما همیشه با سوالاتی در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کار خود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برخورد</w:t>
      </w:r>
      <w:r w:rsidR="00315CA9">
        <w:rPr>
          <w:rFonts w:ascii="Cambria" w:eastAsia="Times New Roman" w:hAnsi="Cambria" w:cs="Cambria" w:hint="cs"/>
          <w:color w:val="000000" w:themeColor="text1"/>
          <w:szCs w:val="24"/>
          <w:rtl/>
          <w:lang w:bidi="fa-IR"/>
        </w:rPr>
        <w:t> 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می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کنید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که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به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دنبال یافتن بهترین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جواب یا راه حل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هستید. سوالات خود را در دفترچه یادداشت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ثبت کنید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.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موضوعات مدنظر خود را با اعضای هیئت علمی مسئول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ژورنال کلاب و یا سایر اساتید و همکاران در میان بگذارید و موضوع مهمتر را انتخاب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کنید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 xml:space="preserve">.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در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مرحله بعد آن را به سوال ساختارمند تبدیل نمایید.</w:t>
      </w:r>
    </w:p>
    <w:p w:rsidR="00112997" w:rsidRDefault="00112997" w:rsidP="00F73E04">
      <w:p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</w:p>
    <w:p w:rsidR="00315CA9" w:rsidRPr="00F73E04" w:rsidRDefault="00315CA9" w:rsidP="00315CA9">
      <w:p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</w:p>
    <w:p w:rsidR="00112997" w:rsidRPr="00F73E04" w:rsidRDefault="00112997" w:rsidP="00315CA9">
      <w:p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طراحی سوال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 xml:space="preserve"> مبتنی بر عمل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:</w:t>
      </w:r>
    </w:p>
    <w:p w:rsidR="00112997" w:rsidRPr="00F73E04" w:rsidRDefault="00112997" w:rsidP="00315CA9">
      <w:p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lastRenderedPageBreak/>
        <w:t xml:space="preserve">طراحی سوال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مبتنی بر عمل/مشکل موجود در کار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و جستجوی شواهد برای ژورنال کلاب درست مشابه طراحی آن در فرآیند تکمیل نسخه های آموزشی است.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 xml:space="preserve"> 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پیش از برگزاری جلسه  نقد مقاله لازم است تا مقاله مورد نظر در اختیار شرکت کنندگان قرار گیرد. در این جلسه مقاله از سه جنبه نقد می شود:</w:t>
      </w:r>
    </w:p>
    <w:p w:rsidR="00112997" w:rsidRPr="00F73E04" w:rsidRDefault="00112997" w:rsidP="005A34E7">
      <w:pPr>
        <w:pStyle w:val="ListParagraph"/>
        <w:numPr>
          <w:ilvl w:val="0"/>
          <w:numId w:val="9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پیامدها و محتوی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: </w:t>
      </w:r>
    </w:p>
    <w:p w:rsidR="00112997" w:rsidRPr="00F73E04" w:rsidRDefault="00112997" w:rsidP="00315CA9">
      <w:pPr>
        <w:bidi/>
        <w:spacing w:after="0" w:line="360" w:lineRule="auto"/>
        <w:ind w:left="360"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الف)  بررسی جمعیت مورد بررسی  ب) بررسی مداخلات انجام شده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برای مضوع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  ج) بررسی پیامد از نظر مرتبط بودن</w:t>
      </w:r>
    </w:p>
    <w:p w:rsidR="00112997" w:rsidRPr="00F73E04" w:rsidRDefault="00112997" w:rsidP="005A34E7">
      <w:pPr>
        <w:pStyle w:val="ListParagraph"/>
        <w:numPr>
          <w:ilvl w:val="0"/>
          <w:numId w:val="9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قدرت مقاله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: از سه جنبه بررسی می شود</w:t>
      </w:r>
    </w:p>
    <w:p w:rsidR="00112997" w:rsidRPr="00F73E04" w:rsidRDefault="00112997" w:rsidP="00F73E04">
      <w:pPr>
        <w:bidi/>
        <w:spacing w:after="0" w:line="360" w:lineRule="auto"/>
        <w:ind w:left="360"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>الف) طراحی و نوع مطالعه  ب) متدولوژی مطالعه  ج)دقت آماری مطالعه</w:t>
      </w:r>
    </w:p>
    <w:p w:rsidR="00112997" w:rsidRPr="00F73E04" w:rsidRDefault="00112997" w:rsidP="005A34E7">
      <w:pPr>
        <w:pStyle w:val="ListParagraph"/>
        <w:numPr>
          <w:ilvl w:val="0"/>
          <w:numId w:val="9"/>
        </w:numPr>
        <w:bidi/>
        <w:spacing w:after="0" w:line="360" w:lineRule="auto"/>
        <w:ind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lang w:bidi="fa-IR"/>
        </w:rPr>
      </w:pPr>
      <w:r w:rsidRPr="00F73E04">
        <w:rPr>
          <w:rFonts w:asciiTheme="majorBidi" w:eastAsia="Times New Roman" w:hAnsiTheme="majorBidi" w:cs="B Nazanin"/>
          <w:b/>
          <w:bCs/>
          <w:color w:val="000000" w:themeColor="text1"/>
          <w:szCs w:val="24"/>
          <w:rtl/>
          <w:lang w:bidi="fa-IR"/>
        </w:rPr>
        <w:t>اندازه  اثر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: در حقیقت میزات تاثیر مداخله بر پیامد است که از دو جنبه بررسی می شود</w:t>
      </w:r>
    </w:p>
    <w:p w:rsidR="00112997" w:rsidRPr="00F73E04" w:rsidRDefault="00112997" w:rsidP="00315CA9">
      <w:pPr>
        <w:bidi/>
        <w:spacing w:after="0" w:line="360" w:lineRule="auto"/>
        <w:ind w:left="360"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الف) اهمیت </w:t>
      </w:r>
      <w:r w:rsidR="00315CA9">
        <w:rPr>
          <w:rFonts w:asciiTheme="majorBidi" w:eastAsia="Times New Roman" w:hAnsiTheme="majorBidi" w:cs="B Nazanin" w:hint="cs"/>
          <w:color w:val="000000" w:themeColor="text1"/>
          <w:szCs w:val="24"/>
          <w:rtl/>
          <w:lang w:bidi="fa-IR"/>
        </w:rPr>
        <w:t>عملیاتی</w:t>
      </w: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   ب) قابل اعتماد بودن اندازه اثر</w:t>
      </w:r>
    </w:p>
    <w:p w:rsidR="00112997" w:rsidRPr="00F73E04" w:rsidRDefault="00112997" w:rsidP="00315CA9">
      <w:pPr>
        <w:bidi/>
        <w:spacing w:after="0" w:line="360" w:lineRule="auto"/>
        <w:ind w:left="360"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  <w:r w:rsidRPr="00F73E04"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  <w:t xml:space="preserve"> در نهایت : تحلیل نتایج و تولید </w:t>
      </w:r>
    </w:p>
    <w:p w:rsidR="00112997" w:rsidRPr="00F73E04" w:rsidRDefault="00112997" w:rsidP="00F73E04">
      <w:pPr>
        <w:bidi/>
        <w:spacing w:after="0" w:line="360" w:lineRule="auto"/>
        <w:ind w:left="360" w:right="-426"/>
        <w:jc w:val="both"/>
        <w:rPr>
          <w:rFonts w:asciiTheme="majorBidi" w:eastAsia="Times New Roman" w:hAnsiTheme="majorBidi" w:cs="B Nazanin"/>
          <w:color w:val="000000" w:themeColor="text1"/>
          <w:szCs w:val="24"/>
          <w:rtl/>
          <w:lang w:bidi="fa-IR"/>
        </w:rPr>
      </w:pPr>
    </w:p>
    <w:p w:rsidR="00112997" w:rsidRPr="00F73E04" w:rsidRDefault="00112997" w:rsidP="00315CA9">
      <w:pPr>
        <w:bidi/>
        <w:ind w:right="-426"/>
        <w:jc w:val="both"/>
        <w:rPr>
          <w:rFonts w:asciiTheme="majorBidi" w:hAnsiTheme="majorBidi" w:cs="B Nazanin"/>
          <w:bCs/>
          <w:color w:val="000000" w:themeColor="text1"/>
          <w:szCs w:val="24"/>
          <w:rtl/>
        </w:rPr>
      </w:pPr>
      <w:r w:rsidRPr="00F73E04">
        <w:rPr>
          <w:rFonts w:asciiTheme="majorBidi" w:hAnsiTheme="majorBidi" w:cs="B Nazanin"/>
          <w:bCs/>
          <w:color w:val="000000" w:themeColor="text1"/>
          <w:szCs w:val="24"/>
          <w:rtl/>
        </w:rPr>
        <w:t xml:space="preserve">نقد مبتنی بر شواهد </w:t>
      </w:r>
      <w:r w:rsidRPr="00F73E04">
        <w:rPr>
          <w:rFonts w:asciiTheme="majorBidi" w:hAnsiTheme="majorBidi" w:cs="B Nazanin"/>
          <w:bCs/>
          <w:color w:val="000000" w:themeColor="text1"/>
          <w:szCs w:val="24"/>
          <w:rtl/>
          <w:lang w:bidi="fa-IR"/>
        </w:rPr>
        <w:t>ژ</w:t>
      </w:r>
      <w:r w:rsidRPr="00F73E04">
        <w:rPr>
          <w:rFonts w:asciiTheme="majorBidi" w:hAnsiTheme="majorBidi" w:cs="B Nazanin"/>
          <w:bCs/>
          <w:color w:val="000000" w:themeColor="text1"/>
          <w:szCs w:val="24"/>
          <w:rtl/>
        </w:rPr>
        <w:t xml:space="preserve">ورنال کلاب </w:t>
      </w:r>
    </w:p>
    <w:p w:rsidR="00112997" w:rsidRPr="00F73E04" w:rsidRDefault="00112997" w:rsidP="00F73E04">
      <w:pPr>
        <w:bidi/>
        <w:ind w:right="-426"/>
        <w:jc w:val="both"/>
        <w:rPr>
          <w:rFonts w:asciiTheme="majorBidi" w:hAnsiTheme="majorBidi" w:cs="B Nazanin"/>
          <w:b/>
          <w:szCs w:val="24"/>
          <w:rtl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>شامل موارد زیر می باشد: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>عنوان مقاله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>تاریخ بازنگری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 xml:space="preserve">سوال </w:t>
      </w:r>
      <w:r w:rsidR="002933EA">
        <w:rPr>
          <w:rFonts w:asciiTheme="majorBidi" w:hAnsiTheme="majorBidi" w:cs="B Nazanin" w:hint="cs"/>
          <w:b/>
          <w:szCs w:val="24"/>
          <w:rtl/>
          <w:lang w:bidi="fa-IR"/>
        </w:rPr>
        <w:t>مطرح شده</w:t>
      </w:r>
      <w:r w:rsidRPr="00F73E04">
        <w:rPr>
          <w:rFonts w:asciiTheme="majorBidi" w:hAnsiTheme="majorBidi" w:cs="B Nazanin"/>
          <w:b/>
          <w:szCs w:val="24"/>
          <w:rtl/>
          <w:lang w:bidi="fa-IR"/>
        </w:rPr>
        <w:t xml:space="preserve"> 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Cs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>خلاصه جست و جوی مبتنی بر شواهد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Cs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 xml:space="preserve">یافته های کلیدی </w:t>
      </w:r>
    </w:p>
    <w:p w:rsidR="00112997" w:rsidRPr="00F73E04" w:rsidRDefault="002933EA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Cs/>
          <w:szCs w:val="24"/>
          <w:lang w:bidi="fa-IR"/>
        </w:rPr>
      </w:pPr>
      <w:r>
        <w:rPr>
          <w:rFonts w:asciiTheme="majorBidi" w:hAnsiTheme="majorBidi" w:cs="B Nazanin"/>
          <w:b/>
          <w:szCs w:val="24"/>
          <w:rtl/>
          <w:lang w:bidi="fa-IR"/>
        </w:rPr>
        <w:t>استراتژی جست و جو</w:t>
      </w:r>
    </w:p>
    <w:p w:rsidR="00112997" w:rsidRPr="00F73E04" w:rsidRDefault="00112997" w:rsidP="005A34E7">
      <w:pPr>
        <w:pStyle w:val="ListParagraph"/>
        <w:numPr>
          <w:ilvl w:val="0"/>
          <w:numId w:val="10"/>
        </w:numPr>
        <w:bidi/>
        <w:ind w:right="-426"/>
        <w:jc w:val="both"/>
        <w:rPr>
          <w:rFonts w:asciiTheme="majorBidi" w:hAnsiTheme="majorBidi" w:cs="B Nazanin"/>
          <w:bCs/>
          <w:szCs w:val="24"/>
          <w:lang w:bidi="fa-IR"/>
        </w:rPr>
      </w:pPr>
      <w:r w:rsidRPr="00F73E04">
        <w:rPr>
          <w:rFonts w:asciiTheme="majorBidi" w:hAnsiTheme="majorBidi" w:cs="B Nazanin"/>
          <w:b/>
          <w:szCs w:val="24"/>
          <w:rtl/>
          <w:lang w:bidi="fa-IR"/>
        </w:rPr>
        <w:t xml:space="preserve">واژگان کلیدی در جست و جو </w:t>
      </w:r>
    </w:p>
    <w:p w:rsidR="00112997" w:rsidRPr="00F73E04" w:rsidRDefault="00112997" w:rsidP="00F73E04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5C1815" w:rsidRDefault="005C1815" w:rsidP="00F73E04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Default="002933EA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Default="002933EA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Default="002933EA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Default="002933EA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Pr="00F73E04" w:rsidRDefault="002933EA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5C1815" w:rsidRDefault="005C1815" w:rsidP="00F73E04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rtl/>
          <w:lang w:bidi="fa-IR"/>
        </w:rPr>
      </w:pPr>
    </w:p>
    <w:p w:rsidR="002933EA" w:rsidRPr="005A1B59" w:rsidRDefault="002933EA" w:rsidP="002933EA">
      <w:pPr>
        <w:bidi/>
        <w:jc w:val="center"/>
        <w:rPr>
          <w:rStyle w:val="Heading2Char"/>
          <w:rFonts w:eastAsia="Calibri" w:cs="B Titr"/>
          <w:sz w:val="28"/>
          <w:szCs w:val="28"/>
          <w:rtl/>
          <w:lang w:bidi="fa-IR"/>
        </w:rPr>
      </w:pPr>
      <w:bookmarkStart w:id="3" w:name="_Toc463852760"/>
      <w:bookmarkStart w:id="4" w:name="_Toc463853867"/>
      <w:r w:rsidRPr="005A1B59">
        <w:rPr>
          <w:rStyle w:val="Heading2Char"/>
          <w:rFonts w:eastAsia="Calibri" w:cs="B Titr" w:hint="cs"/>
          <w:sz w:val="28"/>
          <w:szCs w:val="28"/>
          <w:rtl/>
        </w:rPr>
        <w:lastRenderedPageBreak/>
        <w:t>فرم ارزشیابی جلسات ژورنال کلاب</w:t>
      </w:r>
      <w:bookmarkEnd w:id="3"/>
      <w:bookmarkEnd w:id="4"/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 xml:space="preserve">نام استاد </w:t>
      </w:r>
      <w:r w:rsidRPr="005A1B59">
        <w:rPr>
          <w:rFonts w:ascii="Tahoma" w:hAnsi="Tahoma" w:cs="B Nazanin"/>
          <w:b/>
          <w:bCs/>
          <w:sz w:val="24"/>
          <w:szCs w:val="24"/>
        </w:rPr>
        <w:t>reviewer</w:t>
      </w: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:  ......................                              نام دانشجوی ارائه دهنده:  ....................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تاریخ ژورنال کلاب:  ......................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عنوان مقاله: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</w:t>
      </w:r>
    </w:p>
    <w:p w:rsidR="002933EA" w:rsidRPr="005A1B59" w:rsidRDefault="002933EA" w:rsidP="002933EA">
      <w:pPr>
        <w:tabs>
          <w:tab w:val="right" w:pos="9497"/>
          <w:tab w:val="right" w:pos="9781"/>
        </w:tabs>
        <w:bidi/>
        <w:spacing w:after="0" w:line="240" w:lineRule="auto"/>
        <w:ind w:left="-115" w:right="-284" w:firstLine="115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</w:t>
      </w:r>
    </w:p>
    <w:p w:rsidR="002933EA" w:rsidRPr="005A1B59" w:rsidRDefault="00A00456" w:rsidP="002933EA">
      <w:pPr>
        <w:tabs>
          <w:tab w:val="right" w:pos="9497"/>
          <w:tab w:val="right" w:pos="9781"/>
        </w:tabs>
        <w:bidi/>
        <w:spacing w:after="0" w:line="240" w:lineRule="auto"/>
        <w:ind w:left="-115" w:right="-284" w:firstLine="115"/>
        <w:rPr>
          <w:rFonts w:ascii="Tahoma" w:hAnsi="Tahoma" w:cs="B Nazanin"/>
          <w:b/>
          <w:bCs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143510</wp:posOffset>
                </wp:positionV>
                <wp:extent cx="6869430" cy="8255"/>
                <wp:effectExtent l="0" t="19050" r="7620" b="29845"/>
                <wp:wrapNone/>
                <wp:docPr id="8" name="Elb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6869430" cy="825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810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564B6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-45.75pt;margin-top:11.3pt;width:540.9pt;height:.65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" strokecolor="#002060" strokeweight="3pt">
                <v:shadow color="#7f7f7f" opacity=".5" offset="1pt"/>
              </v:shape>
            </w:pict>
          </mc:Fallback>
        </mc:AlternateConten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1 =  غیر قابل قبول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2= ضعیف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3= قابل قبول یا خوب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4= خیلی خوب</w:t>
      </w:r>
    </w:p>
    <w:p w:rsidR="002933EA" w:rsidRPr="005A1B59" w:rsidRDefault="00A00456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330835</wp:posOffset>
                </wp:positionV>
                <wp:extent cx="6869430" cy="8255"/>
                <wp:effectExtent l="0" t="19050" r="7620" b="29845"/>
                <wp:wrapNone/>
                <wp:docPr id="7" name="Elb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6869430" cy="825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810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E3B2C" id="Elbow Connector 2" o:spid="_x0000_s1026" type="#_x0000_t34" style="position:absolute;margin-left:-45.75pt;margin-top:26.05pt;width:540.9pt;height:.6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" strokecolor="#002060" strokeweight="3pt">
                <v:shadow color="#7f7f7f" opacity=".5" offset="1pt"/>
              </v:shape>
            </w:pict>
          </mc:Fallback>
        </mc:AlternateContent>
      </w:r>
      <w:r w:rsidR="002933EA" w:rsidRPr="005A1B59">
        <w:rPr>
          <w:rFonts w:ascii="Tahoma" w:hAnsi="Tahoma" w:cs="B Nazanin" w:hint="cs"/>
          <w:b/>
          <w:bCs/>
          <w:sz w:val="24"/>
          <w:szCs w:val="24"/>
          <w:rtl/>
        </w:rPr>
        <w:t>5= عالی یا فوق العاده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p w:rsidR="002933EA" w:rsidRPr="005A1B59" w:rsidRDefault="002933EA" w:rsidP="002933EA">
      <w:pPr>
        <w:bidi/>
        <w:spacing w:after="240" w:line="240" w:lineRule="auto"/>
        <w:rPr>
          <w:rFonts w:ascii="Tahoma" w:hAnsi="Tahoma" w:cs="B Titr"/>
          <w:b/>
          <w:bCs/>
          <w:sz w:val="24"/>
          <w:szCs w:val="24"/>
          <w:rtl/>
        </w:rPr>
      </w:pPr>
      <w:r w:rsidRPr="005A1B59">
        <w:rPr>
          <w:rFonts w:ascii="Tahoma" w:hAnsi="Tahoma" w:cs="B Titr" w:hint="cs"/>
          <w:b/>
          <w:bCs/>
          <w:sz w:val="24"/>
          <w:szCs w:val="24"/>
          <w:rtl/>
        </w:rPr>
        <w:t>بخش 1: اجزای اصلی مبحث</w:t>
      </w: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1"/>
        <w:gridCol w:w="3258"/>
      </w:tblGrid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مقدمه و</w:t>
            </w:r>
            <w:r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پس زمینه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جلب توجه و جذب شنوندگان برای گوش دادن صورت گرفت.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مقدمه به میزان کافی توضیح داده شد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توالی ارائه مقدمه مقاله سازمان یافته و منطقی بود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اطلاعات مورد نیاز برای فهم مقدمه مقاله بیان شد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(برای فهم مطلب توسط شنونده زمان مناسب در نظر گرفت)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شروع مقدمه با تصویر بزرگ و</w:t>
            </w:r>
            <w:r w:rsidRPr="008763F3">
              <w:rPr>
                <w:rFonts w:ascii="Tahoma" w:hAnsi="Tahoma" w:cs="B Nazanin"/>
                <w:sz w:val="20"/>
                <w:szCs w:val="20"/>
              </w:rPr>
              <w:t xml:space="preserve"> </w:t>
            </w: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بصورت </w:t>
            </w:r>
            <w:r w:rsidRPr="008763F3">
              <w:rPr>
                <w:rFonts w:ascii="Tahoma" w:hAnsi="Tahoma" w:cs="B Nazanin"/>
                <w:sz w:val="20"/>
                <w:szCs w:val="20"/>
              </w:rPr>
              <w:t xml:space="preserve">“zoom in” </w:t>
            </w: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 از پروژه انجام شده است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هدف مطالعه به روشنی بیان شد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جستجوی منابع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سوال مطالعه به روشنی بیان شد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1"/>
        <w:gridCol w:w="3258"/>
      </w:tblGrid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روش اجرا و متد مطالعه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اطلاعات مورد نیاز برای فهم روش اجرای کار را بیان نمود (بدون جا انداختن جزییات)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شناسایی نقاط قوت و ضعف متدولوژی و اجرای مطالعه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ارزیابی و نقد آنالیز آماری مطالعه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1"/>
        <w:gridCol w:w="3258"/>
      </w:tblGrid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نتایج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اطلاعات مورد نیاز برای فهم نتایج ارائه شد (بدون جا انداختن جزییات) و نتایج مورد ارزیابی قرار گرفت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بحث/ نتیجه گیری / مفهوم کلی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توضیح واضح و شفاف مطالب و مفاهیم یافت شده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بیان نتیجه گیری خود ارائه دهنده  از مطالعه و مقایسه با نتیجه گیری نویسنده مقاله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دانشجو برداشت و نتیجه گیری مناسبی از نتایج مطالعه کرده است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پاسخ خوب و مناسب به انتقادات و نظرات اصلاحی      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240" w:line="240" w:lineRule="auto"/>
        <w:rPr>
          <w:rFonts w:ascii="Tahoma" w:hAnsi="Tahoma" w:cs="B Titr"/>
          <w:b/>
          <w:bCs/>
          <w:sz w:val="24"/>
          <w:szCs w:val="24"/>
          <w:rtl/>
        </w:rPr>
      </w:pPr>
      <w:r w:rsidRPr="005A1B59">
        <w:rPr>
          <w:rFonts w:ascii="Tahoma" w:hAnsi="Tahoma" w:cs="B Titr" w:hint="cs"/>
          <w:b/>
          <w:bCs/>
          <w:sz w:val="24"/>
          <w:szCs w:val="24"/>
          <w:rtl/>
        </w:rPr>
        <w:lastRenderedPageBreak/>
        <w:t>بخش دوم: ارائه و ظاهر/شکل/اسلاید ها</w:t>
      </w: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1"/>
        <w:gridCol w:w="3258"/>
      </w:tblGrid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زمان</w:t>
            </w:r>
            <w:r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بندی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5A1B59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مدت زمان کل ارائه (</w:t>
            </w:r>
            <w:r w:rsidRPr="008763F3">
              <w:rPr>
                <w:rFonts w:ascii="Tahoma" w:hAnsi="Tahoma" w:cs="Tahoma"/>
                <w:sz w:val="20"/>
                <w:szCs w:val="20"/>
                <w:rtl/>
              </w:rPr>
              <w:t>≤</w:t>
            </w: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 15 دقیقه)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تعداد اسلاید ها و زمان صرف شده برای هر اسلاید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1"/>
        <w:gridCol w:w="3258"/>
      </w:tblGrid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اسلاید ها / اشکال / گرافیک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میزان اطلاعات مجود در هر اسلاید( نه متن خیلی زیاد / نه خیلی شلوغ 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متن موجود در اسلاید ها به رلحتی قابل خواندن است(فونت / سایز / رنگ)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اشکال قابل فهم است و در حد مناسب توضیح داده می شود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محل مناسب عناوین شکل ها، خوانا بودن عناوین و علامت گذاری واضح عناوین 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اشکال بحد کافی بزرگ و نفاط و خطوط واضح و خوانا بود(از نظر ضخامت و رنگ 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ایراد دستوری یا املایی در متون وجود نداشت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از وسایل کمک آموزشی استفاده مناسب می کند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8"/>
        <w:gridCol w:w="2891"/>
      </w:tblGrid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مسلط بودن بر ارائه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بطور سلیس و روان صحبت می کند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از مکث های مناسب در حین ارائه استفاده می کند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3"/>
        <w:gridCol w:w="2886"/>
      </w:tblGrid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ارتباط با شنوندگان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برقراری ارتباط چشمی با شنوندگان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وجود اشتیاق و علاقه در ارائه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9"/>
        <w:gridCol w:w="2890"/>
      </w:tblGrid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صدا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بطور واضح صحبت می کند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بلندی صدا مناسب است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بطور سلیس و روان ارائه می دهد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سرعت صحبت کردن مناسب است(نه خیلی سریع و نه خیلی آهسته)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حداقل اصوات کلامی نامناسب را در حین ارائه داشت (از قبیل آه ، اممم)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7"/>
        <w:gridCol w:w="2882"/>
      </w:tblGrid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فیزیک ارائه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زبان بدنی(</w:t>
            </w:r>
            <w:r w:rsidRPr="008763F3">
              <w:rPr>
                <w:rFonts w:ascii="Tahoma" w:hAnsi="Tahoma" w:cs="B Nazanin"/>
                <w:sz w:val="20"/>
                <w:szCs w:val="20"/>
              </w:rPr>
              <w:t>body language</w:t>
            </w: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 xml:space="preserve">) و وضعیت فیزیکی مناسب ارائه 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اجتناب از حرکات و رفتارهای عصبی در حین ارائه( از جمله بیقراری حرکتی و یا تکان های تکراری)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  <w:r w:rsidRPr="008763F3">
              <w:rPr>
                <w:rFonts w:ascii="Tahoma" w:hAnsi="Tahoma" w:cs="B Nazanin" w:hint="cs"/>
                <w:sz w:val="20"/>
                <w:szCs w:val="20"/>
                <w:rtl/>
              </w:rPr>
              <w:t>استفاده موثر از پوینتر (از جمله استفاده طولانی مدت یا تکان دادن بیش از حد)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5A1B59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4"/>
                <w:szCs w:val="24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7"/>
        <w:gridCol w:w="2892"/>
      </w:tblGrid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  <w:rtl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سایر موارد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Titr"/>
                <w:b/>
                <w:bCs/>
                <w:sz w:val="20"/>
                <w:szCs w:val="20"/>
              </w:rPr>
            </w:pPr>
            <w:r w:rsidRPr="008763F3">
              <w:rPr>
                <w:rFonts w:ascii="Tahoma" w:hAnsi="Tahoma" w:cs="B Titr" w:hint="cs"/>
                <w:b/>
                <w:bCs/>
                <w:sz w:val="20"/>
                <w:szCs w:val="20"/>
                <w:rtl/>
              </w:rPr>
              <w:t>نمره از 1= غیر قابل قبول  تا  5=عالی</w:t>
            </w: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0"/>
                <w:szCs w:val="20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0"/>
                <w:szCs w:val="20"/>
              </w:rPr>
            </w:pPr>
          </w:p>
        </w:tc>
      </w:tr>
      <w:tr w:rsidR="002933EA" w:rsidRPr="005A1B59" w:rsidTr="002933E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3EA" w:rsidRPr="008763F3" w:rsidRDefault="002933EA" w:rsidP="002933EA">
            <w:pPr>
              <w:bidi/>
              <w:spacing w:after="0" w:line="240" w:lineRule="auto"/>
              <w:rPr>
                <w:rFonts w:ascii="Tahoma" w:hAnsi="Tahoma" w:cs="B Nazanin"/>
                <w:b/>
                <w:bCs/>
                <w:sz w:val="20"/>
                <w:szCs w:val="20"/>
              </w:rPr>
            </w:pPr>
          </w:p>
        </w:tc>
      </w:tr>
    </w:tbl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  <w:rtl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نظر کلی(در مورد اسلاید شماره .........):</w:t>
      </w:r>
    </w:p>
    <w:p w:rsidR="002933EA" w:rsidRPr="005A1B59" w:rsidRDefault="002933EA" w:rsidP="002933EA">
      <w:pPr>
        <w:bidi/>
        <w:spacing w:after="0" w:line="240" w:lineRule="auto"/>
        <w:rPr>
          <w:rFonts w:ascii="Tahoma" w:hAnsi="Tahoma" w:cs="B Nazanin"/>
          <w:b/>
          <w:bCs/>
          <w:sz w:val="24"/>
          <w:szCs w:val="24"/>
        </w:rPr>
      </w:pPr>
      <w:r w:rsidRPr="005A1B59">
        <w:rPr>
          <w:rFonts w:ascii="Tahoma" w:hAnsi="Tahoma" w:cs="B Nazanin" w:hint="cs"/>
          <w:b/>
          <w:b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</w:t>
      </w:r>
    </w:p>
    <w:p w:rsidR="002933EA" w:rsidRDefault="002933EA" w:rsidP="002933EA">
      <w:pPr>
        <w:bidi/>
        <w:spacing w:after="0" w:line="240" w:lineRule="auto"/>
        <w:rPr>
          <w:rFonts w:cs="B Nazanin"/>
          <w:sz w:val="24"/>
          <w:szCs w:val="24"/>
        </w:rPr>
        <w:sectPr w:rsidR="002933EA" w:rsidSect="002933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08" w:footer="708" w:gutter="0"/>
          <w:pgBorders w:offsetFrom="page">
            <w:top w:val="thickThinLargeGap" w:sz="24" w:space="24" w:color="3366FF"/>
            <w:left w:val="thickThinLargeGap" w:sz="24" w:space="24" w:color="3366FF"/>
            <w:bottom w:val="thinThickLargeGap" w:sz="24" w:space="24" w:color="3366FF"/>
            <w:right w:val="thinThickLargeGap" w:sz="24" w:space="24" w:color="3366FF"/>
          </w:pgBorders>
          <w:cols w:space="708"/>
          <w:bidi/>
          <w:rtlGutter/>
          <w:docGrid w:linePitch="360"/>
        </w:sectPr>
      </w:pPr>
      <w:r w:rsidRPr="005A1B59">
        <w:rPr>
          <w:rFonts w:ascii="Tahoma" w:hAnsi="Tahoma" w:cs="B Nazanin" w:hint="cs"/>
          <w:sz w:val="24"/>
          <w:szCs w:val="24"/>
          <w:rtl/>
        </w:rPr>
        <w:t>امتیاز نهایی: .....</w:t>
      </w:r>
      <w:r w:rsidR="00A00456">
        <w:rPr>
          <w:rFonts w:ascii="Tahoma" w:hAnsi="Tahoma" w:cs="B Nazanin" w:hint="cs"/>
          <w:sz w:val="24"/>
          <w:szCs w:val="24"/>
          <w:rtl/>
        </w:rPr>
        <w:t>.............................</w:t>
      </w:r>
    </w:p>
    <w:p w:rsidR="00A00456" w:rsidRDefault="00A00456" w:rsidP="00A00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A00456" w:rsidRPr="003C2417" w:rsidRDefault="00A00456" w:rsidP="00A00456">
      <w:pPr>
        <w:bidi/>
        <w:spacing w:after="0" w:line="240" w:lineRule="auto"/>
        <w:rPr>
          <w:rFonts w:cs="B Titr"/>
          <w:sz w:val="24"/>
          <w:szCs w:val="24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6738620</wp:posOffset>
                </wp:positionH>
                <wp:positionV relativeFrom="paragraph">
                  <wp:posOffset>-6985</wp:posOffset>
                </wp:positionV>
                <wp:extent cx="1171575" cy="514350"/>
                <wp:effectExtent l="0" t="0" r="28575" b="19050"/>
                <wp:wrapNone/>
                <wp:docPr id="6" name="Rounded 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1575" cy="5143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0456" w:rsidRPr="00D731BB" w:rsidRDefault="00A00456" w:rsidP="00A00456">
                            <w:pPr>
                              <w:bidi/>
                              <w:rPr>
                                <w:rFonts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پیوشت شماره 9</w:t>
                            </w:r>
                          </w:p>
                          <w:p w:rsidR="00A00456" w:rsidRDefault="00A00456" w:rsidP="00A004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26" style="position:absolute;left:0;text-align:left;margin-left:530.6pt;margin-top:-.55pt;width:92.2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" fillcolor="#5b9bd5" strokecolor="#41719c" strokeweight="1pt">
                <v:stroke joinstyle="miter"/>
                <v:path arrowok="t"/>
                <v:textbox>
                  <w:txbxContent>
                    <w:p w:rsidR="00A00456" w:rsidRPr="00D731BB" w:rsidRDefault="00A00456" w:rsidP="00A00456">
                      <w:pPr>
                        <w:bidi/>
                        <w:rPr>
                          <w:rFonts w:cs="Times New Roman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fa-IR"/>
                        </w:rPr>
                        <w:t>پیوشت شماره 9</w:t>
                      </w:r>
                    </w:p>
                    <w:p w:rsidR="00A00456" w:rsidRDefault="00A00456" w:rsidP="00A00456"/>
                  </w:txbxContent>
                </v:textbox>
              </v:roundrect>
            </w:pict>
          </mc:Fallback>
        </mc:AlternateContent>
      </w:r>
      <w:bookmarkStart w:id="5" w:name="_Toc440307374"/>
      <w:bookmarkStart w:id="6" w:name="_Toc463852763"/>
      <w:bookmarkStart w:id="7" w:name="_Toc463853870"/>
      <w:r w:rsidRPr="00AF0225"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چک لیست ارزشیابی </w:t>
      </w:r>
      <w:bookmarkEnd w:id="5"/>
      <w:bookmarkEnd w:id="6"/>
      <w:bookmarkEnd w:id="7"/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>دانشجویان/حاضرین در جلسه</w:t>
      </w:r>
    </w:p>
    <w:tbl>
      <w:tblPr>
        <w:bidiVisual/>
        <w:tblW w:w="990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5670"/>
        <w:gridCol w:w="630"/>
        <w:gridCol w:w="720"/>
        <w:gridCol w:w="720"/>
        <w:gridCol w:w="810"/>
        <w:gridCol w:w="900"/>
      </w:tblGrid>
      <w:tr w:rsidR="00A00456" w:rsidRPr="00B634D2" w:rsidTr="00AB17A1">
        <w:trPr>
          <w:trHeight w:val="485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ind w:left="113" w:right="113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فعالیت 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میزان  مورد انتظار</w:t>
            </w:r>
          </w:p>
        </w:tc>
        <w:tc>
          <w:tcPr>
            <w:tcW w:w="3150" w:type="dxa"/>
            <w:gridSpan w:val="4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امتیاز</w:t>
            </w:r>
          </w:p>
        </w:tc>
      </w:tr>
      <w:tr w:rsidR="00A00456" w:rsidRPr="00B634D2" w:rsidTr="00AB17A1">
        <w:trPr>
          <w:trHeight w:val="530"/>
        </w:trPr>
        <w:tc>
          <w:tcPr>
            <w:tcW w:w="450" w:type="dxa"/>
            <w:vMerge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خوب  (3)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ضعیف (1)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>عدم انجام</w:t>
            </w:r>
            <w:r w:rsidRPr="007E0044">
              <w:rPr>
                <w:rFonts w:cs="B Titr" w:hint="cs"/>
                <w:sz w:val="18"/>
                <w:szCs w:val="18"/>
                <w:vertAlign w:val="superscript"/>
                <w:rtl/>
                <w:lang w:bidi="fa-IR"/>
              </w:rPr>
              <w:t xml:space="preserve">* </w:t>
            </w:r>
            <w:r w:rsidRPr="007E004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(0)</w:t>
            </w: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before="100" w:beforeAutospacing="1" w:after="100" w:afterAutospacing="1" w:line="240" w:lineRule="auto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E0044">
              <w:rPr>
                <w:rFonts w:cs="B Titr"/>
                <w:b/>
                <w:bCs/>
                <w:sz w:val="20"/>
                <w:szCs w:val="20"/>
                <w:lang w:bidi="fa-IR"/>
              </w:rPr>
              <w:t>Journal club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دانشجو</w:t>
            </w: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جلسه ژورنال کلاب حضور بموقع دارد.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دانشجو</w:t>
            </w: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برای دریافت مقالات و تحیلیل آن پیگیری مستمر را انجام می دهد.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دانشجو</w:t>
            </w: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 پرسش و پاسخ های جلسه ژورنال کلاب مشارکت می نماید.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دانشجو</w:t>
            </w: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به سوالات طرح شده ، پاسخ های منطقی و صحیحی ارائه می دهد. 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  <w:tr w:rsidR="00A00456" w:rsidRPr="00B634D2" w:rsidTr="00AB17A1">
        <w:tc>
          <w:tcPr>
            <w:tcW w:w="45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دانشجو</w:t>
            </w: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آموزه های قبلی کسب شده در کلاس های آموزشی به درستی استفاده می نماید.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00456" w:rsidRPr="007E0044" w:rsidRDefault="00A00456" w:rsidP="00AB17A1">
            <w:pPr>
              <w:spacing w:after="60" w:line="240" w:lineRule="auto"/>
              <w:rPr>
                <w:rFonts w:cs="B Nazanin"/>
              </w:rPr>
            </w:pPr>
            <w:r w:rsidRPr="007E0044">
              <w:rPr>
                <w:rFonts w:cs="B Nazanin" w:hint="cs"/>
                <w:sz w:val="20"/>
                <w:szCs w:val="20"/>
                <w:rtl/>
                <w:lang w:bidi="fa-IR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00456" w:rsidRPr="007E0044" w:rsidRDefault="00A00456" w:rsidP="00AB17A1">
            <w:pPr>
              <w:bidi/>
              <w:spacing w:after="60" w:line="240" w:lineRule="auto"/>
              <w:rPr>
                <w:rFonts w:cs="B Nazanin"/>
                <w:rtl/>
                <w:lang w:bidi="fa-IR"/>
              </w:rPr>
            </w:pPr>
          </w:p>
        </w:tc>
      </w:tr>
    </w:tbl>
    <w:p w:rsidR="00A00456" w:rsidRDefault="00A00456" w:rsidP="002933EA">
      <w:pPr>
        <w:pStyle w:val="ListParagraph"/>
        <w:bidi/>
        <w:ind w:right="-426"/>
        <w:jc w:val="both"/>
        <w:rPr>
          <w:rFonts w:asciiTheme="majorBidi" w:hAnsiTheme="majorBidi" w:cs="B Nazanin"/>
          <w:bCs/>
          <w:szCs w:val="24"/>
          <w:lang w:bidi="fa-IR"/>
        </w:rPr>
      </w:pPr>
    </w:p>
    <w:p w:rsidR="00A00456" w:rsidRPr="00A00456" w:rsidRDefault="00A00456" w:rsidP="00A00456">
      <w:pPr>
        <w:rPr>
          <w:lang w:bidi="fa-IR"/>
        </w:rPr>
      </w:pPr>
    </w:p>
    <w:p w:rsidR="00A00456" w:rsidRDefault="00A00456" w:rsidP="00A00456">
      <w:pPr>
        <w:rPr>
          <w:lang w:bidi="fa-IR"/>
        </w:rPr>
      </w:pPr>
    </w:p>
    <w:p w:rsidR="002933EA" w:rsidRPr="00A00456" w:rsidRDefault="00A00456" w:rsidP="00A00456">
      <w:pPr>
        <w:tabs>
          <w:tab w:val="left" w:pos="5205"/>
        </w:tabs>
        <w:rPr>
          <w:lang w:bidi="fa-IR"/>
        </w:rPr>
      </w:pPr>
      <w:r>
        <w:rPr>
          <w:lang w:bidi="fa-IR"/>
        </w:rPr>
        <w:tab/>
      </w:r>
    </w:p>
    <w:sectPr w:rsidR="002933EA" w:rsidRPr="00A00456" w:rsidSect="00083EA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4E7" w:rsidRDefault="005A34E7" w:rsidP="00E52ED0">
      <w:pPr>
        <w:spacing w:after="0" w:line="240" w:lineRule="auto"/>
      </w:pPr>
      <w:r>
        <w:separator/>
      </w:r>
    </w:p>
  </w:endnote>
  <w:endnote w:type="continuationSeparator" w:id="0">
    <w:p w:rsidR="005A34E7" w:rsidRDefault="005A34E7" w:rsidP="00E52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DC-Akram Strip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EA" w:rsidRDefault="002933E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53079"/>
      <w:docPartObj>
        <w:docPartGallery w:val="Page Numbers (Bottom of Page)"/>
        <w:docPartUnique/>
      </w:docPartObj>
    </w:sdtPr>
    <w:sdtContent>
      <w:p w:rsidR="002933EA" w:rsidRDefault="002933EA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0045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933EA" w:rsidRDefault="002933E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EA" w:rsidRDefault="002933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4E7" w:rsidRDefault="005A34E7" w:rsidP="00E52ED0">
      <w:pPr>
        <w:spacing w:after="0" w:line="240" w:lineRule="auto"/>
      </w:pPr>
      <w:r>
        <w:separator/>
      </w:r>
    </w:p>
  </w:footnote>
  <w:footnote w:type="continuationSeparator" w:id="0">
    <w:p w:rsidR="005A34E7" w:rsidRDefault="005A34E7" w:rsidP="00E52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30" o:spid="_x0000_s2062" type="#_x0000_t75" style="position:absolute;margin-left:0;margin-top:0;width:467.85pt;height:296.4pt;z-index:-251657216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31" o:spid="_x0000_s2063" type="#_x0000_t75" style="position:absolute;margin-left:0;margin-top:0;width:467.85pt;height:296.4pt;z-index:-251656192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456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29" o:spid="_x0000_s2061" type="#_x0000_t75" style="position:absolute;margin-left:0;margin-top:0;width:467.85pt;height:296.4pt;z-index:-251658240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EA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33" o:spid="_x0000_s2065" type="#_x0000_t75" style="position:absolute;margin-left:0;margin-top:0;width:467.85pt;height:296.4pt;z-index:-251654144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EA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34" o:spid="_x0000_s2066" type="#_x0000_t75" style="position:absolute;margin-left:0;margin-top:0;width:467.85pt;height:296.4pt;z-index:-251653120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3EA" w:rsidRDefault="00A00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13632" o:spid="_x0000_s2064" type="#_x0000_t75" style="position:absolute;margin-left:0;margin-top:0;width:467.85pt;height:296.4pt;z-index:-251655168;mso-position-horizontal:center;mso-position-horizontal-relative:margin;mso-position-vertical:center;mso-position-vertical-relative:margin" o:allowincell="f">
          <v:imagedata r:id="rId1" o:title="savehmed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3C8F"/>
    <w:multiLevelType w:val="hybridMultilevel"/>
    <w:tmpl w:val="0C3CB83E"/>
    <w:lvl w:ilvl="0" w:tplc="CB340C5E">
      <w:start w:val="1"/>
      <w:numFmt w:val="decimal"/>
      <w:lvlText w:val="%1-"/>
      <w:lvlJc w:val="left"/>
      <w:pPr>
        <w:ind w:left="720" w:hanging="360"/>
      </w:pPr>
      <w:rPr>
        <w:rFonts w:ascii="Tahoma" w:hAnsi="Tahoma" w:cs="Tahoma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C4277"/>
    <w:multiLevelType w:val="hybridMultilevel"/>
    <w:tmpl w:val="2A74F3AC"/>
    <w:lvl w:ilvl="0" w:tplc="2CECBAB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D76DD"/>
    <w:multiLevelType w:val="hybridMultilevel"/>
    <w:tmpl w:val="B4BE6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C12BB"/>
    <w:multiLevelType w:val="hybridMultilevel"/>
    <w:tmpl w:val="7E169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07C7D"/>
    <w:multiLevelType w:val="hybridMultilevel"/>
    <w:tmpl w:val="F4C6F9C0"/>
    <w:lvl w:ilvl="0" w:tplc="04090011">
      <w:start w:val="1"/>
      <w:numFmt w:val="decimal"/>
      <w:lvlText w:val="%1)"/>
      <w:lvlJc w:val="left"/>
      <w:pPr>
        <w:ind w:left="441" w:hanging="360"/>
      </w:pPr>
    </w:lvl>
    <w:lvl w:ilvl="1" w:tplc="04090019" w:tentative="1">
      <w:start w:val="1"/>
      <w:numFmt w:val="lowerLetter"/>
      <w:lvlText w:val="%2."/>
      <w:lvlJc w:val="left"/>
      <w:pPr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5" w15:restartNumberingAfterBreak="0">
    <w:nsid w:val="33981922"/>
    <w:multiLevelType w:val="hybridMultilevel"/>
    <w:tmpl w:val="44C8087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70433CC"/>
    <w:multiLevelType w:val="hybridMultilevel"/>
    <w:tmpl w:val="8B1E7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211A59"/>
    <w:multiLevelType w:val="hybridMultilevel"/>
    <w:tmpl w:val="0BD8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25412"/>
    <w:multiLevelType w:val="hybridMultilevel"/>
    <w:tmpl w:val="1DFC8D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554D7F"/>
    <w:multiLevelType w:val="hybridMultilevel"/>
    <w:tmpl w:val="0BF89D42"/>
    <w:lvl w:ilvl="0" w:tplc="E7EA9A12">
      <w:start w:val="4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15F3F8A"/>
    <w:multiLevelType w:val="hybridMultilevel"/>
    <w:tmpl w:val="17D80EAE"/>
    <w:lvl w:ilvl="0" w:tplc="DDB4F07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D28"/>
    <w:rsid w:val="000168E0"/>
    <w:rsid w:val="00041128"/>
    <w:rsid w:val="00083EAE"/>
    <w:rsid w:val="0008779D"/>
    <w:rsid w:val="000A277D"/>
    <w:rsid w:val="000A4614"/>
    <w:rsid w:val="00112997"/>
    <w:rsid w:val="0017202F"/>
    <w:rsid w:val="00190E1C"/>
    <w:rsid w:val="00195F3C"/>
    <w:rsid w:val="001A7638"/>
    <w:rsid w:val="001F364D"/>
    <w:rsid w:val="002230B1"/>
    <w:rsid w:val="00232CDA"/>
    <w:rsid w:val="00246D28"/>
    <w:rsid w:val="002933EA"/>
    <w:rsid w:val="002A6D7D"/>
    <w:rsid w:val="002B74A0"/>
    <w:rsid w:val="002D3A9E"/>
    <w:rsid w:val="00313125"/>
    <w:rsid w:val="00315CA9"/>
    <w:rsid w:val="003304B0"/>
    <w:rsid w:val="00372E10"/>
    <w:rsid w:val="00415C95"/>
    <w:rsid w:val="004B577E"/>
    <w:rsid w:val="004C6FE3"/>
    <w:rsid w:val="004E19BF"/>
    <w:rsid w:val="00541B4E"/>
    <w:rsid w:val="00564D89"/>
    <w:rsid w:val="005A34E7"/>
    <w:rsid w:val="005C1815"/>
    <w:rsid w:val="005D0AC2"/>
    <w:rsid w:val="005E49E9"/>
    <w:rsid w:val="00610799"/>
    <w:rsid w:val="006940D4"/>
    <w:rsid w:val="006A2683"/>
    <w:rsid w:val="007066CC"/>
    <w:rsid w:val="007478F2"/>
    <w:rsid w:val="00764385"/>
    <w:rsid w:val="007651B8"/>
    <w:rsid w:val="007B7B0A"/>
    <w:rsid w:val="007C6021"/>
    <w:rsid w:val="007E64AE"/>
    <w:rsid w:val="00885827"/>
    <w:rsid w:val="008B747B"/>
    <w:rsid w:val="009678E3"/>
    <w:rsid w:val="009F4EC7"/>
    <w:rsid w:val="00A00456"/>
    <w:rsid w:val="00BE2904"/>
    <w:rsid w:val="00BE45D3"/>
    <w:rsid w:val="00CA46D3"/>
    <w:rsid w:val="00D271B4"/>
    <w:rsid w:val="00DF7F74"/>
    <w:rsid w:val="00E010F8"/>
    <w:rsid w:val="00E52ED0"/>
    <w:rsid w:val="00E55F01"/>
    <w:rsid w:val="00E61AFB"/>
    <w:rsid w:val="00EB4DD9"/>
    <w:rsid w:val="00F73E04"/>
    <w:rsid w:val="00FB2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5:docId w15:val="{9D6F9A76-A052-4ECE-87D3-429BDA4F1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79D"/>
  </w:style>
  <w:style w:type="paragraph" w:styleId="Heading1">
    <w:name w:val="heading 1"/>
    <w:basedOn w:val="Normal"/>
    <w:next w:val="Normal"/>
    <w:link w:val="Heading1Char"/>
    <w:uiPriority w:val="9"/>
    <w:qFormat/>
    <w:rsid w:val="002933EA"/>
    <w:pPr>
      <w:keepNext/>
      <w:keepLines/>
      <w:spacing w:before="480" w:after="0" w:line="259" w:lineRule="auto"/>
      <w:jc w:val="center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33EA"/>
    <w:pPr>
      <w:keepNext/>
      <w:keepLines/>
      <w:spacing w:before="200" w:after="0" w:line="259" w:lineRule="auto"/>
      <w:jc w:val="center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33EA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933EA"/>
    <w:rPr>
      <w:rFonts w:ascii="Calibri Light" w:eastAsia="Times New Roman" w:hAnsi="Calibri Light" w:cs="Times New Roman"/>
      <w:b/>
      <w:bCs/>
      <w:color w:val="5B9BD5"/>
      <w:sz w:val="26"/>
      <w:szCs w:val="26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D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763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16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8E0"/>
  </w:style>
  <w:style w:type="paragraph" w:styleId="Header">
    <w:name w:val="header"/>
    <w:basedOn w:val="Normal"/>
    <w:link w:val="HeaderChar"/>
    <w:uiPriority w:val="99"/>
    <w:unhideWhenUsed/>
    <w:rsid w:val="00E52E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ED0"/>
  </w:style>
  <w:style w:type="paragraph" w:styleId="Quote">
    <w:name w:val="Quote"/>
    <w:basedOn w:val="Normal"/>
    <w:next w:val="Normal"/>
    <w:link w:val="QuoteChar"/>
    <w:uiPriority w:val="29"/>
    <w:qFormat/>
    <w:rsid w:val="002933EA"/>
    <w:pPr>
      <w:spacing w:after="160" w:line="259" w:lineRule="auto"/>
      <w:jc w:val="center"/>
    </w:pPr>
    <w:rPr>
      <w:rFonts w:ascii="Calibri" w:eastAsia="Calibri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933EA"/>
    <w:rPr>
      <w:rFonts w:ascii="Calibri" w:eastAsia="Calibri" w:hAnsi="Calibri" w:cs="Times New Roman"/>
      <w:i/>
      <w:iCs/>
      <w:color w:val="000000"/>
      <w:sz w:val="20"/>
      <w:szCs w:val="20"/>
      <w:lang w:val="x-none" w:eastAsia="x-none"/>
    </w:rPr>
  </w:style>
  <w:style w:type="character" w:styleId="PageNumber">
    <w:name w:val="page number"/>
    <w:basedOn w:val="DefaultParagraphFont"/>
    <w:rsid w:val="002933EA"/>
  </w:style>
  <w:style w:type="paragraph" w:styleId="TOC2">
    <w:name w:val="toc 2"/>
    <w:basedOn w:val="Normal"/>
    <w:next w:val="Normal"/>
    <w:autoRedefine/>
    <w:uiPriority w:val="39"/>
    <w:unhideWhenUsed/>
    <w:qFormat/>
    <w:rsid w:val="002933EA"/>
    <w:pPr>
      <w:tabs>
        <w:tab w:val="right" w:leader="dot" w:pos="9350"/>
      </w:tabs>
      <w:spacing w:after="100" w:line="259" w:lineRule="auto"/>
      <w:ind w:left="220"/>
      <w:jc w:val="right"/>
    </w:pPr>
    <w:rPr>
      <w:rFonts w:ascii="Calibri" w:eastAsia="Calibri" w:hAnsi="Calibri" w:cs="Arial"/>
    </w:rPr>
  </w:style>
  <w:style w:type="character" w:styleId="Hyperlink">
    <w:name w:val="Hyperlink"/>
    <w:uiPriority w:val="99"/>
    <w:unhideWhenUsed/>
    <w:rsid w:val="002933EA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933EA"/>
    <w:pPr>
      <w:tabs>
        <w:tab w:val="right" w:leader="dot" w:pos="9350"/>
      </w:tabs>
      <w:bidi/>
      <w:spacing w:after="100" w:line="259" w:lineRule="auto"/>
      <w:ind w:left="180"/>
      <w:jc w:val="center"/>
    </w:pPr>
    <w:rPr>
      <w:rFonts w:ascii="SDC-Akram Stripe" w:eastAsia="Calibri" w:hAnsi="SDC-Akram Stripe" w:cs="B Titr"/>
      <w:b/>
      <w:bCs/>
      <w:noProof/>
      <w:sz w:val="32"/>
      <w:szCs w:val="32"/>
      <w:lang w:bidi="fa-IR"/>
    </w:rPr>
  </w:style>
  <w:style w:type="paragraph" w:styleId="NoSpacing">
    <w:name w:val="No Spacing"/>
    <w:uiPriority w:val="1"/>
    <w:qFormat/>
    <w:rsid w:val="002933EA"/>
    <w:pPr>
      <w:spacing w:after="160" w:line="259" w:lineRule="auto"/>
      <w:jc w:val="center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https://armangar.com/images/school/23d921ee.png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E8B3B-7F0A-4494-8FB7-0B68562E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ghodad</dc:creator>
  <cp:keywords/>
  <dc:description/>
  <cp:lastModifiedBy>baradarm madouw</cp:lastModifiedBy>
  <cp:revision>2</cp:revision>
  <cp:lastPrinted>2002-01-01T00:08:00Z</cp:lastPrinted>
  <dcterms:created xsi:type="dcterms:W3CDTF">2019-09-28T06:35:00Z</dcterms:created>
  <dcterms:modified xsi:type="dcterms:W3CDTF">2019-09-28T06:35:00Z</dcterms:modified>
</cp:coreProperties>
</file>